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C92" w14:textId="77777777" w:rsidR="00190762" w:rsidRPr="00C02306" w:rsidRDefault="00190762" w:rsidP="00AB36FA">
      <w:pPr>
        <w:spacing w:before="0" w:line="360" w:lineRule="auto"/>
        <w:rPr>
          <w:rFonts w:ascii="Arial" w:hAnsi="Arial" w:cs="Arial"/>
          <w:b/>
          <w:bCs/>
          <w:color w:val="auto"/>
          <w:szCs w:val="24"/>
        </w:rPr>
      </w:pPr>
    </w:p>
    <w:p w14:paraId="4FC61B91" w14:textId="77777777" w:rsidR="006D59AF" w:rsidRPr="00C02306" w:rsidRDefault="006D59AF" w:rsidP="00AF7063">
      <w:pPr>
        <w:spacing w:before="0" w:line="360" w:lineRule="auto"/>
        <w:rPr>
          <w:rFonts w:ascii="Arial" w:hAnsi="Arial" w:cs="Arial"/>
          <w:b/>
          <w:bCs/>
          <w:color w:val="auto"/>
          <w:szCs w:val="24"/>
        </w:rPr>
      </w:pPr>
      <w:r w:rsidRPr="00C02306">
        <w:rPr>
          <w:rFonts w:ascii="Arial" w:hAnsi="Arial" w:cs="Arial"/>
          <w:b/>
          <w:bCs/>
          <w:color w:val="auto"/>
          <w:szCs w:val="24"/>
        </w:rPr>
        <w:t>Skilled Workforce for India’s Plastic Recycling Industry</w:t>
      </w:r>
    </w:p>
    <w:p w14:paraId="01D360AE" w14:textId="3E88791B" w:rsidR="00EE1E20" w:rsidRPr="00C02306" w:rsidRDefault="00C02306" w:rsidP="00EE1E20">
      <w:pPr>
        <w:spacing w:before="0" w:line="360" w:lineRule="auto"/>
        <w:rPr>
          <w:rFonts w:ascii="Arial" w:hAnsi="Arial" w:cs="Arial"/>
          <w:b/>
          <w:bCs/>
          <w:color w:val="auto"/>
          <w:sz w:val="28"/>
          <w:szCs w:val="28"/>
        </w:rPr>
      </w:pPr>
      <w:r w:rsidRPr="00C02306">
        <w:rPr>
          <w:rFonts w:ascii="Arial" w:hAnsi="Arial" w:cs="Arial"/>
          <w:b/>
          <w:bCs/>
          <w:color w:val="auto"/>
          <w:sz w:val="28"/>
          <w:szCs w:val="28"/>
        </w:rPr>
        <w:t>EREMA and AIPMA Open New Recycling Training Cent</w:t>
      </w:r>
      <w:r w:rsidR="0052440E">
        <w:rPr>
          <w:rFonts w:ascii="Arial" w:hAnsi="Arial" w:cs="Arial"/>
          <w:b/>
          <w:bCs/>
          <w:color w:val="auto"/>
          <w:sz w:val="28"/>
          <w:szCs w:val="28"/>
        </w:rPr>
        <w:t>re</w:t>
      </w:r>
      <w:r w:rsidRPr="00C02306">
        <w:rPr>
          <w:rFonts w:ascii="Arial" w:hAnsi="Arial" w:cs="Arial"/>
          <w:b/>
          <w:bCs/>
          <w:color w:val="auto"/>
          <w:sz w:val="28"/>
          <w:szCs w:val="28"/>
        </w:rPr>
        <w:t xml:space="preserve"> in Mumbai</w:t>
      </w:r>
    </w:p>
    <w:p w14:paraId="060BCE3F" w14:textId="77777777" w:rsidR="00C02306" w:rsidRPr="00C02306" w:rsidRDefault="00C02306" w:rsidP="00EE1E20">
      <w:pPr>
        <w:spacing w:before="0" w:line="360" w:lineRule="auto"/>
        <w:rPr>
          <w:rFonts w:ascii="Arial" w:hAnsi="Arial" w:cs="Arial"/>
          <w:b/>
          <w:bCs/>
          <w:color w:val="7F7F7F" w:themeColor="text1" w:themeTint="80"/>
          <w:sz w:val="20"/>
        </w:rPr>
      </w:pPr>
    </w:p>
    <w:p w14:paraId="0F7130CA" w14:textId="75F2717F" w:rsidR="00C02306" w:rsidRPr="00C02306" w:rsidRDefault="00C02306" w:rsidP="0052440E">
      <w:pPr>
        <w:spacing w:before="0" w:line="360" w:lineRule="auto"/>
        <w:jc w:val="both"/>
        <w:rPr>
          <w:rFonts w:ascii="Arial" w:hAnsi="Arial" w:cs="Arial"/>
          <w:b/>
          <w:bCs/>
          <w:color w:val="000000" w:themeColor="text1"/>
          <w:sz w:val="22"/>
          <w:szCs w:val="22"/>
        </w:rPr>
      </w:pPr>
      <w:r w:rsidRPr="00C02306">
        <w:rPr>
          <w:rFonts w:ascii="Arial" w:hAnsi="Arial" w:cs="Arial"/>
          <w:b/>
          <w:bCs/>
          <w:color w:val="000000" w:themeColor="text1"/>
          <w:sz w:val="22"/>
          <w:szCs w:val="22"/>
        </w:rPr>
        <w:t xml:space="preserve">EREMA and the Arvind Mehta Technology &amp; Entrepreneurship Centre (AMTEC) of the </w:t>
      </w:r>
      <w:proofErr w:type="spellStart"/>
      <w:r w:rsidR="00D71F9B">
        <w:rPr>
          <w:rFonts w:ascii="Arial" w:hAnsi="Arial" w:cs="Arial"/>
          <w:b/>
          <w:bCs/>
          <w:color w:val="000000" w:themeColor="text1"/>
          <w:sz w:val="22"/>
          <w:szCs w:val="22"/>
        </w:rPr>
        <w:t>The</w:t>
      </w:r>
      <w:proofErr w:type="spellEnd"/>
      <w:r w:rsidR="00D71F9B">
        <w:rPr>
          <w:rFonts w:ascii="Arial" w:hAnsi="Arial" w:cs="Arial"/>
          <w:b/>
          <w:bCs/>
          <w:color w:val="000000" w:themeColor="text1"/>
          <w:sz w:val="22"/>
          <w:szCs w:val="22"/>
        </w:rPr>
        <w:t xml:space="preserve"> </w:t>
      </w:r>
      <w:proofErr w:type="gramStart"/>
      <w:r w:rsidRPr="00C02306">
        <w:rPr>
          <w:rFonts w:ascii="Arial" w:hAnsi="Arial" w:cs="Arial"/>
          <w:b/>
          <w:bCs/>
          <w:color w:val="000000" w:themeColor="text1"/>
          <w:sz w:val="22"/>
          <w:szCs w:val="22"/>
        </w:rPr>
        <w:t>All India</w:t>
      </w:r>
      <w:proofErr w:type="gramEnd"/>
      <w:r w:rsidRPr="00C02306">
        <w:rPr>
          <w:rFonts w:ascii="Arial" w:hAnsi="Arial" w:cs="Arial"/>
          <w:b/>
          <w:bCs/>
          <w:color w:val="000000" w:themeColor="text1"/>
          <w:sz w:val="22"/>
          <w:szCs w:val="22"/>
        </w:rPr>
        <w:t xml:space="preserve"> Plastics Manufacturers Association (AIPMA) signed a Memorandum of Understanding (MoU) during a formal ceremony on 5 February 2026, marking the launch of a new Recycling Skill Center in Mumbai. The initiative provides a strong impulse for practice</w:t>
      </w:r>
      <w:r w:rsidRPr="00C02306">
        <w:rPr>
          <w:rFonts w:ascii="Arial" w:hAnsi="Arial" w:cs="Arial"/>
          <w:b/>
          <w:bCs/>
          <w:color w:val="000000" w:themeColor="text1"/>
          <w:sz w:val="22"/>
          <w:szCs w:val="22"/>
        </w:rPr>
        <w:noBreakHyphen/>
        <w:t>oriented training in plastic recycling and makes an important contribution to further strengthening the circular economy in India.</w:t>
      </w:r>
    </w:p>
    <w:p w14:paraId="550EC9FB" w14:textId="77777777" w:rsidR="00FA684C" w:rsidRPr="00C02306" w:rsidRDefault="00FA684C" w:rsidP="00AF7063">
      <w:pPr>
        <w:spacing w:before="0" w:line="360" w:lineRule="auto"/>
        <w:rPr>
          <w:rFonts w:ascii="Arial" w:hAnsi="Arial" w:cs="Arial"/>
          <w:b/>
          <w:bCs/>
          <w:color w:val="000000" w:themeColor="text1"/>
          <w:sz w:val="22"/>
          <w:szCs w:val="22"/>
        </w:rPr>
      </w:pPr>
    </w:p>
    <w:p w14:paraId="5182F435" w14:textId="4F94237F" w:rsidR="00C02306" w:rsidRPr="00840C09" w:rsidRDefault="00C02306" w:rsidP="0052440E">
      <w:pPr>
        <w:spacing w:before="0" w:line="360" w:lineRule="auto"/>
        <w:jc w:val="both"/>
        <w:rPr>
          <w:rFonts w:ascii="Arial" w:hAnsi="Arial" w:cs="Arial"/>
          <w:bCs/>
          <w:color w:val="auto"/>
          <w:sz w:val="22"/>
          <w:szCs w:val="22"/>
        </w:rPr>
      </w:pPr>
      <w:proofErr w:type="spellStart"/>
      <w:r w:rsidRPr="00840C09">
        <w:rPr>
          <w:rFonts w:ascii="Arial" w:hAnsi="Arial" w:cs="Arial"/>
          <w:color w:val="auto"/>
          <w:sz w:val="22"/>
          <w:szCs w:val="22"/>
        </w:rPr>
        <w:t>Ansfelden</w:t>
      </w:r>
      <w:proofErr w:type="spellEnd"/>
      <w:r w:rsidRPr="00840C09">
        <w:rPr>
          <w:rFonts w:ascii="Arial" w:hAnsi="Arial" w:cs="Arial"/>
          <w:color w:val="auto"/>
          <w:sz w:val="22"/>
          <w:szCs w:val="22"/>
        </w:rPr>
        <w:t xml:space="preserve">/Mumbai, </w:t>
      </w:r>
      <w:r w:rsidR="00840C09" w:rsidRPr="00840C09">
        <w:rPr>
          <w:rFonts w:ascii="Arial" w:hAnsi="Arial" w:cs="Arial"/>
          <w:color w:val="auto"/>
          <w:sz w:val="22"/>
          <w:szCs w:val="22"/>
        </w:rPr>
        <w:t>1</w:t>
      </w:r>
      <w:r w:rsidR="00D73560">
        <w:rPr>
          <w:rFonts w:ascii="Arial" w:hAnsi="Arial" w:cs="Arial"/>
          <w:color w:val="auto"/>
          <w:sz w:val="22"/>
          <w:szCs w:val="22"/>
        </w:rPr>
        <w:t>7</w:t>
      </w:r>
      <w:r w:rsidR="00840C09" w:rsidRPr="00840C09">
        <w:rPr>
          <w:rFonts w:ascii="Arial" w:hAnsi="Arial" w:cs="Arial"/>
          <w:color w:val="auto"/>
          <w:sz w:val="22"/>
          <w:szCs w:val="22"/>
        </w:rPr>
        <w:t xml:space="preserve"> March 2026</w:t>
      </w:r>
      <w:r w:rsidRPr="00840C09">
        <w:rPr>
          <w:rFonts w:ascii="Arial" w:hAnsi="Arial" w:cs="Arial"/>
          <w:color w:val="auto"/>
          <w:sz w:val="22"/>
          <w:szCs w:val="22"/>
        </w:rPr>
        <w:t xml:space="preserve"> – The new training centre is being established at AMTEC</w:t>
      </w:r>
      <w:r w:rsidRPr="00840C09">
        <w:rPr>
          <w:rFonts w:ascii="Arial" w:hAnsi="Arial" w:cs="Arial"/>
          <w:bCs/>
          <w:color w:val="auto"/>
          <w:sz w:val="22"/>
          <w:szCs w:val="22"/>
        </w:rPr>
        <w:t xml:space="preserve"> in Mumbai</w:t>
      </w:r>
      <w:r w:rsidR="00840C09" w:rsidRPr="00840C09">
        <w:rPr>
          <w:rFonts w:ascii="Arial" w:hAnsi="Arial" w:cs="Arial"/>
          <w:bCs/>
          <w:color w:val="auto"/>
          <w:sz w:val="22"/>
          <w:szCs w:val="22"/>
        </w:rPr>
        <w:t xml:space="preserve"> by the end of May 2026</w:t>
      </w:r>
      <w:r w:rsidR="00D73560">
        <w:rPr>
          <w:rFonts w:ascii="Arial" w:hAnsi="Arial" w:cs="Arial"/>
          <w:bCs/>
          <w:color w:val="auto"/>
          <w:sz w:val="22"/>
          <w:szCs w:val="22"/>
        </w:rPr>
        <w:t xml:space="preserve">. It </w:t>
      </w:r>
      <w:r w:rsidRPr="00840C09">
        <w:rPr>
          <w:rFonts w:ascii="Arial" w:hAnsi="Arial" w:cs="Arial"/>
          <w:bCs/>
          <w:color w:val="auto"/>
          <w:sz w:val="22"/>
          <w:szCs w:val="22"/>
        </w:rPr>
        <w:t>aims to help meet</w:t>
      </w:r>
      <w:r w:rsidR="00D73560">
        <w:rPr>
          <w:rFonts w:ascii="Arial" w:hAnsi="Arial" w:cs="Arial"/>
          <w:bCs/>
          <w:color w:val="auto"/>
          <w:sz w:val="22"/>
          <w:szCs w:val="22"/>
        </w:rPr>
        <w:t>ing</w:t>
      </w:r>
      <w:r w:rsidRPr="00840C09">
        <w:rPr>
          <w:rFonts w:ascii="Arial" w:hAnsi="Arial" w:cs="Arial"/>
          <w:bCs/>
          <w:color w:val="auto"/>
          <w:sz w:val="22"/>
          <w:szCs w:val="22"/>
        </w:rPr>
        <w:t xml:space="preserve"> the growing demand for qualified professionals</w:t>
      </w:r>
      <w:r w:rsidR="00D73560">
        <w:rPr>
          <w:rFonts w:ascii="Arial" w:hAnsi="Arial" w:cs="Arial"/>
          <w:bCs/>
          <w:color w:val="auto"/>
          <w:sz w:val="22"/>
          <w:szCs w:val="22"/>
        </w:rPr>
        <w:t xml:space="preserve"> </w:t>
      </w:r>
      <w:r w:rsidR="00840C09">
        <w:rPr>
          <w:rFonts w:ascii="Arial" w:hAnsi="Arial" w:cs="Arial"/>
          <w:bCs/>
          <w:color w:val="auto"/>
          <w:sz w:val="22"/>
          <w:szCs w:val="22"/>
        </w:rPr>
        <w:t xml:space="preserve">– </w:t>
      </w:r>
      <w:r w:rsidR="00840C09" w:rsidRPr="00840C09">
        <w:rPr>
          <w:rFonts w:ascii="Arial" w:hAnsi="Arial" w:cs="Arial"/>
          <w:bCs/>
          <w:color w:val="auto"/>
          <w:sz w:val="22"/>
          <w:szCs w:val="22"/>
        </w:rPr>
        <w:t xml:space="preserve">in particular </w:t>
      </w:r>
      <w:r w:rsidR="00D83AA6" w:rsidRPr="00840C09">
        <w:rPr>
          <w:rFonts w:ascii="Arial" w:hAnsi="Arial" w:cs="Arial"/>
          <w:bCs/>
          <w:color w:val="auto"/>
          <w:sz w:val="22"/>
          <w:szCs w:val="22"/>
        </w:rPr>
        <w:t>operators and supervisor</w:t>
      </w:r>
      <w:r w:rsidR="00840C09">
        <w:rPr>
          <w:rFonts w:ascii="Arial" w:hAnsi="Arial" w:cs="Arial"/>
          <w:bCs/>
          <w:color w:val="auto"/>
          <w:sz w:val="22"/>
          <w:szCs w:val="22"/>
        </w:rPr>
        <w:t xml:space="preserve"> –</w:t>
      </w:r>
      <w:r w:rsidR="00D83AA6" w:rsidRPr="00840C09">
        <w:rPr>
          <w:rFonts w:ascii="Arial" w:hAnsi="Arial" w:cs="Arial"/>
          <w:bCs/>
          <w:color w:val="auto"/>
          <w:sz w:val="22"/>
          <w:szCs w:val="22"/>
        </w:rPr>
        <w:t xml:space="preserve"> </w:t>
      </w:r>
      <w:r w:rsidRPr="00840C09">
        <w:rPr>
          <w:rFonts w:ascii="Arial" w:hAnsi="Arial" w:cs="Arial"/>
          <w:bCs/>
          <w:color w:val="auto"/>
          <w:sz w:val="22"/>
          <w:szCs w:val="22"/>
        </w:rPr>
        <w:t xml:space="preserve">in India’s plastic recycling sector over the long term. At the core of the program is a </w:t>
      </w:r>
      <w:r w:rsidR="0052440E" w:rsidRPr="00840C09">
        <w:rPr>
          <w:rFonts w:ascii="Arial" w:hAnsi="Arial" w:cs="Arial"/>
          <w:bCs/>
          <w:color w:val="auto"/>
          <w:sz w:val="22"/>
          <w:szCs w:val="22"/>
        </w:rPr>
        <w:t>7</w:t>
      </w:r>
      <w:r w:rsidR="00D83AA6" w:rsidRPr="00840C09">
        <w:rPr>
          <w:rFonts w:ascii="Arial" w:hAnsi="Arial" w:cs="Arial"/>
          <w:bCs/>
          <w:color w:val="auto"/>
          <w:sz w:val="22"/>
          <w:szCs w:val="22"/>
        </w:rPr>
        <w:t>2</w:t>
      </w:r>
      <w:r w:rsidRPr="00840C09">
        <w:rPr>
          <w:rFonts w:ascii="Arial" w:hAnsi="Arial" w:cs="Arial"/>
          <w:bCs/>
          <w:color w:val="auto"/>
          <w:sz w:val="22"/>
          <w:szCs w:val="22"/>
        </w:rPr>
        <w:noBreakHyphen/>
        <w:t>hour training course that combines theoretical foundation with practical, hands</w:t>
      </w:r>
      <w:r w:rsidRPr="00840C09">
        <w:rPr>
          <w:rFonts w:ascii="Arial" w:hAnsi="Arial" w:cs="Arial"/>
          <w:bCs/>
          <w:color w:val="auto"/>
          <w:sz w:val="22"/>
          <w:szCs w:val="22"/>
        </w:rPr>
        <w:noBreakHyphen/>
        <w:t>on instruction. To support the training operations, EREMA is providing an INTAREMA</w:t>
      </w:r>
      <w:r w:rsidRPr="00840C09">
        <w:rPr>
          <w:rFonts w:ascii="Arial" w:hAnsi="Arial" w:cs="Arial"/>
          <w:bCs/>
          <w:color w:val="auto"/>
          <w:sz w:val="22"/>
          <w:szCs w:val="22"/>
          <w:vertAlign w:val="superscript"/>
        </w:rPr>
        <w:t>®</w:t>
      </w:r>
      <w:r w:rsidRPr="00840C09">
        <w:rPr>
          <w:rFonts w:ascii="Arial" w:hAnsi="Arial" w:cs="Arial"/>
          <w:bCs/>
          <w:color w:val="auto"/>
          <w:sz w:val="22"/>
          <w:szCs w:val="22"/>
        </w:rPr>
        <w:t xml:space="preserve"> 605 TE recycling machine with a capacity of 50–100 kg/h free of charge, enabling participants to learn under real industrial conditions.</w:t>
      </w:r>
    </w:p>
    <w:p w14:paraId="68384D09" w14:textId="77777777" w:rsidR="00C02306" w:rsidRPr="00840C09" w:rsidRDefault="00C02306" w:rsidP="00556F44">
      <w:pPr>
        <w:spacing w:before="0" w:line="360" w:lineRule="auto"/>
        <w:rPr>
          <w:rFonts w:ascii="Arial" w:hAnsi="Arial" w:cs="Arial"/>
          <w:bCs/>
          <w:color w:val="auto"/>
          <w:sz w:val="22"/>
          <w:szCs w:val="22"/>
        </w:rPr>
      </w:pPr>
    </w:p>
    <w:p w14:paraId="057D54D4" w14:textId="121D39D6" w:rsidR="00C02306" w:rsidRPr="00C02306" w:rsidRDefault="00C02306" w:rsidP="00556F44">
      <w:pPr>
        <w:spacing w:before="0" w:line="360" w:lineRule="auto"/>
        <w:rPr>
          <w:rFonts w:ascii="Arial" w:hAnsi="Arial" w:cs="Arial"/>
          <w:b/>
          <w:bCs/>
          <w:color w:val="000000" w:themeColor="text1"/>
          <w:sz w:val="22"/>
          <w:szCs w:val="22"/>
          <w:lang w:val="en-US"/>
        </w:rPr>
      </w:pPr>
      <w:r w:rsidRPr="00C02306">
        <w:rPr>
          <w:rFonts w:ascii="Arial" w:hAnsi="Arial" w:cs="Arial"/>
          <w:b/>
          <w:bCs/>
          <w:color w:val="000000" w:themeColor="text1"/>
          <w:sz w:val="22"/>
          <w:szCs w:val="22"/>
          <w:lang w:val="en-US"/>
        </w:rPr>
        <w:t xml:space="preserve">Joint initiative strengthens </w:t>
      </w:r>
      <w:r>
        <w:rPr>
          <w:rFonts w:ascii="Arial" w:hAnsi="Arial" w:cs="Arial"/>
          <w:b/>
          <w:bCs/>
          <w:color w:val="000000" w:themeColor="text1"/>
          <w:sz w:val="22"/>
          <w:szCs w:val="22"/>
          <w:lang w:val="en-US"/>
        </w:rPr>
        <w:t>skills</w:t>
      </w:r>
      <w:r w:rsidRPr="00C02306">
        <w:rPr>
          <w:rFonts w:ascii="Arial" w:hAnsi="Arial" w:cs="Arial"/>
          <w:b/>
          <w:bCs/>
          <w:color w:val="000000" w:themeColor="text1"/>
          <w:sz w:val="22"/>
          <w:szCs w:val="22"/>
          <w:lang w:val="en-US"/>
        </w:rPr>
        <w:t xml:space="preserve"> and technological expertise</w:t>
      </w:r>
    </w:p>
    <w:p w14:paraId="4B0703F2" w14:textId="7D1B8116" w:rsidR="00C02306" w:rsidRDefault="00C02306" w:rsidP="0052440E">
      <w:pPr>
        <w:spacing w:before="0" w:line="360" w:lineRule="auto"/>
        <w:jc w:val="both"/>
        <w:rPr>
          <w:rFonts w:ascii="Arial" w:hAnsi="Arial" w:cs="Arial"/>
          <w:color w:val="000000" w:themeColor="text1"/>
          <w:sz w:val="22"/>
          <w:szCs w:val="22"/>
        </w:rPr>
      </w:pPr>
      <w:r w:rsidRPr="00C02306">
        <w:rPr>
          <w:rFonts w:ascii="Arial" w:hAnsi="Arial" w:cs="Arial"/>
          <w:color w:val="000000" w:themeColor="text1"/>
          <w:sz w:val="22"/>
          <w:szCs w:val="22"/>
        </w:rPr>
        <w:t>“We are pleased to be part of this initiative, which sends a strong signal for the further development of plastic recycling in India. Close and trusting collaboration between India and Europe is essential for a sustainable shared future,” emphasi</w:t>
      </w:r>
      <w:r>
        <w:rPr>
          <w:rFonts w:ascii="Arial" w:hAnsi="Arial" w:cs="Arial"/>
          <w:color w:val="000000" w:themeColor="text1"/>
          <w:sz w:val="22"/>
          <w:szCs w:val="22"/>
        </w:rPr>
        <w:t>s</w:t>
      </w:r>
      <w:r w:rsidRPr="00C02306">
        <w:rPr>
          <w:rFonts w:ascii="Arial" w:hAnsi="Arial" w:cs="Arial"/>
          <w:color w:val="000000" w:themeColor="text1"/>
          <w:sz w:val="22"/>
          <w:szCs w:val="22"/>
        </w:rPr>
        <w:t>ed Markus Huber</w:t>
      </w:r>
      <w:r w:rsidRPr="00C02306">
        <w:rPr>
          <w:rFonts w:ascii="Arial" w:hAnsi="Arial" w:cs="Arial"/>
          <w:color w:val="000000" w:themeColor="text1"/>
          <w:sz w:val="22"/>
          <w:szCs w:val="22"/>
        </w:rPr>
        <w:noBreakHyphen/>
        <w:t>Lindinger, Managing Director at EREMA, during the signing ceremony. “High</w:t>
      </w:r>
      <w:r w:rsidRPr="00C02306">
        <w:rPr>
          <w:rFonts w:ascii="Arial" w:hAnsi="Arial" w:cs="Arial"/>
          <w:color w:val="000000" w:themeColor="text1"/>
          <w:sz w:val="22"/>
          <w:szCs w:val="22"/>
        </w:rPr>
        <w:noBreakHyphen/>
        <w:t>end technology unfolds its full potential when operated by well</w:t>
      </w:r>
      <w:r w:rsidRPr="00C02306">
        <w:rPr>
          <w:rFonts w:ascii="Arial" w:hAnsi="Arial" w:cs="Arial"/>
          <w:color w:val="000000" w:themeColor="text1"/>
          <w:sz w:val="22"/>
          <w:szCs w:val="22"/>
        </w:rPr>
        <w:noBreakHyphen/>
        <w:t>trained professionals. With this centre, we are making an important contribution to providing tomorrow’s specialists with an optimal foundation for their professional careers.”</w:t>
      </w:r>
    </w:p>
    <w:p w14:paraId="2498A3D8" w14:textId="77777777" w:rsidR="00C02306" w:rsidRDefault="00C02306" w:rsidP="0052440E">
      <w:pPr>
        <w:spacing w:before="0" w:line="360" w:lineRule="auto"/>
        <w:jc w:val="both"/>
        <w:rPr>
          <w:rFonts w:ascii="Arial" w:hAnsi="Arial" w:cs="Arial"/>
          <w:color w:val="000000" w:themeColor="text1"/>
          <w:sz w:val="22"/>
          <w:szCs w:val="22"/>
        </w:rPr>
      </w:pPr>
    </w:p>
    <w:p w14:paraId="2FC7F205" w14:textId="2CD707A7" w:rsidR="0052440E" w:rsidRPr="00E7361D" w:rsidRDefault="00C02306" w:rsidP="00BC51B5">
      <w:pPr>
        <w:spacing w:before="0" w:line="360" w:lineRule="auto"/>
        <w:rPr>
          <w:rFonts w:ascii="Arial" w:hAnsi="Arial" w:cs="Arial"/>
          <w:color w:val="auto"/>
          <w:sz w:val="22"/>
          <w:szCs w:val="22"/>
        </w:rPr>
      </w:pPr>
      <w:r w:rsidRPr="00840C09">
        <w:rPr>
          <w:rFonts w:ascii="Arial" w:hAnsi="Arial" w:cs="Arial"/>
          <w:color w:val="auto"/>
          <w:sz w:val="22"/>
          <w:szCs w:val="22"/>
        </w:rPr>
        <w:t xml:space="preserve">Arvind Mehta, Chairman of </w:t>
      </w:r>
      <w:r w:rsidR="0052440E" w:rsidRPr="00840C09">
        <w:rPr>
          <w:rFonts w:ascii="Arial" w:hAnsi="Arial" w:cs="Arial"/>
          <w:color w:val="auto"/>
          <w:sz w:val="22"/>
          <w:szCs w:val="22"/>
        </w:rPr>
        <w:t>AIPMA’s AMTEC &amp;</w:t>
      </w:r>
      <w:r w:rsidRPr="00840C09">
        <w:rPr>
          <w:rFonts w:ascii="Arial" w:hAnsi="Arial" w:cs="Arial"/>
          <w:color w:val="auto"/>
          <w:sz w:val="22"/>
          <w:szCs w:val="22"/>
        </w:rPr>
        <w:t xml:space="preserve"> AIPMA Governing Council, also highlighted the importance of the partnership: “With this new training centre, we are closing the previously existing gap between theoretical and practice</w:t>
      </w:r>
      <w:r w:rsidRPr="00840C09">
        <w:rPr>
          <w:rFonts w:ascii="Cambria Math" w:hAnsi="Cambria Math" w:cs="Cambria Math"/>
          <w:color w:val="auto"/>
          <w:sz w:val="22"/>
          <w:szCs w:val="22"/>
        </w:rPr>
        <w:t>‑</w:t>
      </w:r>
      <w:r w:rsidRPr="00840C09">
        <w:rPr>
          <w:rFonts w:ascii="Arial" w:hAnsi="Arial" w:cs="Arial"/>
          <w:color w:val="auto"/>
          <w:sz w:val="22"/>
          <w:szCs w:val="22"/>
        </w:rPr>
        <w:t>oriented education. Working together with EREMA enables us to teach students</w:t>
      </w:r>
      <w:r w:rsidR="00D83AA6" w:rsidRPr="00840C09">
        <w:rPr>
          <w:rFonts w:ascii="Arial" w:hAnsi="Arial" w:cs="Arial"/>
          <w:color w:val="auto"/>
          <w:sz w:val="22"/>
          <w:szCs w:val="22"/>
        </w:rPr>
        <w:t>, operators and supervisors</w:t>
      </w:r>
      <w:r w:rsidRPr="00840C09">
        <w:rPr>
          <w:rFonts w:ascii="Arial" w:hAnsi="Arial" w:cs="Arial"/>
          <w:color w:val="auto"/>
          <w:sz w:val="22"/>
          <w:szCs w:val="22"/>
        </w:rPr>
        <w:t xml:space="preserve"> directly on industrial equipment and thus develop a new quality of skilled professionals for India’s recycling industry.”</w:t>
      </w:r>
    </w:p>
    <w:p w14:paraId="20C7747C" w14:textId="77777777" w:rsidR="0052440E" w:rsidRDefault="0052440E" w:rsidP="00BC51B5">
      <w:pPr>
        <w:spacing w:before="0" w:line="360" w:lineRule="auto"/>
        <w:rPr>
          <w:rFonts w:ascii="Arial" w:hAnsi="Arial" w:cs="Arial"/>
          <w:b/>
          <w:bCs/>
          <w:color w:val="000000" w:themeColor="text1"/>
          <w:sz w:val="22"/>
          <w:szCs w:val="22"/>
          <w:lang w:val="en-US"/>
        </w:rPr>
      </w:pPr>
    </w:p>
    <w:p w14:paraId="50D730D9" w14:textId="249C71D3" w:rsidR="008F0A3C" w:rsidRPr="008F0A3C" w:rsidRDefault="008F0A3C" w:rsidP="00BC51B5">
      <w:pPr>
        <w:spacing w:before="0" w:line="360" w:lineRule="auto"/>
        <w:rPr>
          <w:rFonts w:ascii="Arial" w:hAnsi="Arial" w:cs="Arial"/>
          <w:b/>
          <w:bCs/>
          <w:color w:val="000000" w:themeColor="text1"/>
          <w:sz w:val="22"/>
          <w:szCs w:val="22"/>
          <w:lang w:val="en-US"/>
        </w:rPr>
      </w:pPr>
      <w:r w:rsidRPr="008F0A3C">
        <w:rPr>
          <w:rFonts w:ascii="Arial" w:hAnsi="Arial" w:cs="Arial"/>
          <w:b/>
          <w:bCs/>
          <w:color w:val="000000" w:themeColor="text1"/>
          <w:sz w:val="22"/>
          <w:szCs w:val="22"/>
          <w:lang w:val="en-US"/>
        </w:rPr>
        <w:t>Qualified professionals for the industry of tomorrow</w:t>
      </w:r>
    </w:p>
    <w:p w14:paraId="2377A265" w14:textId="25EE5A02" w:rsidR="008F0A3C" w:rsidRPr="008F0A3C" w:rsidRDefault="008F0A3C" w:rsidP="0052440E">
      <w:pPr>
        <w:spacing w:before="0" w:line="360" w:lineRule="auto"/>
        <w:jc w:val="both"/>
        <w:rPr>
          <w:rFonts w:ascii="Arial" w:hAnsi="Arial" w:cs="Arial"/>
          <w:color w:val="000000" w:themeColor="text1"/>
          <w:sz w:val="22"/>
          <w:szCs w:val="22"/>
        </w:rPr>
      </w:pPr>
      <w:r w:rsidRPr="008F0A3C">
        <w:rPr>
          <w:rFonts w:ascii="Arial" w:hAnsi="Arial" w:cs="Arial"/>
          <w:color w:val="000000" w:themeColor="text1"/>
          <w:sz w:val="22"/>
          <w:szCs w:val="22"/>
        </w:rPr>
        <w:t xml:space="preserve">The program curriculum is developed by AMTEC and supported by EREMA's practical technical expertise. Upon completion, graduates will have in-depth knowledge of the operation and </w:t>
      </w:r>
      <w:r w:rsidRPr="008F0A3C">
        <w:rPr>
          <w:rFonts w:ascii="Arial" w:hAnsi="Arial" w:cs="Arial"/>
          <w:color w:val="000000" w:themeColor="text1"/>
          <w:sz w:val="22"/>
          <w:szCs w:val="22"/>
        </w:rPr>
        <w:lastRenderedPageBreak/>
        <w:t xml:space="preserve">maintenance of modern recycling systems and will be </w:t>
      </w:r>
      <w:r w:rsidR="00840C09">
        <w:rPr>
          <w:rFonts w:ascii="Arial" w:hAnsi="Arial" w:cs="Arial"/>
          <w:color w:val="000000" w:themeColor="text1"/>
          <w:sz w:val="22"/>
          <w:szCs w:val="22"/>
        </w:rPr>
        <w:t xml:space="preserve">well-prepared for employment in the plastics recycling industry – particularly </w:t>
      </w:r>
      <w:proofErr w:type="gramStart"/>
      <w:r w:rsidR="00840C09">
        <w:rPr>
          <w:rFonts w:ascii="Arial" w:hAnsi="Arial" w:cs="Arial"/>
          <w:color w:val="000000" w:themeColor="text1"/>
          <w:sz w:val="22"/>
          <w:szCs w:val="22"/>
        </w:rPr>
        <w:t>with regard to</w:t>
      </w:r>
      <w:proofErr w:type="gramEnd"/>
      <w:r w:rsidR="00840C09">
        <w:rPr>
          <w:rFonts w:ascii="Arial" w:hAnsi="Arial" w:cs="Arial"/>
          <w:color w:val="000000" w:themeColor="text1"/>
          <w:sz w:val="22"/>
          <w:szCs w:val="22"/>
        </w:rPr>
        <w:t xml:space="preserve"> working on EREMA systems – or ideally placed to progress </w:t>
      </w:r>
      <w:r w:rsidR="00840C09" w:rsidRPr="00840C09">
        <w:rPr>
          <w:rFonts w:ascii="Arial" w:hAnsi="Arial" w:cs="Arial"/>
          <w:color w:val="auto"/>
          <w:sz w:val="22"/>
          <w:szCs w:val="22"/>
        </w:rPr>
        <w:t xml:space="preserve">in their current role. </w:t>
      </w:r>
      <w:r w:rsidRPr="00840C09">
        <w:rPr>
          <w:rFonts w:ascii="Arial" w:hAnsi="Arial" w:cs="Arial"/>
          <w:color w:val="auto"/>
          <w:sz w:val="22"/>
          <w:szCs w:val="22"/>
        </w:rPr>
        <w:t xml:space="preserve">AMTEC acts as a link to </w:t>
      </w:r>
      <w:r w:rsidR="004E23EC" w:rsidRPr="00840C09">
        <w:rPr>
          <w:rFonts w:ascii="Arial" w:hAnsi="Arial" w:cs="Arial"/>
          <w:color w:val="auto"/>
          <w:sz w:val="22"/>
          <w:szCs w:val="22"/>
        </w:rPr>
        <w:t xml:space="preserve">the </w:t>
      </w:r>
      <w:r w:rsidRPr="00840C09">
        <w:rPr>
          <w:rFonts w:ascii="Arial" w:hAnsi="Arial" w:cs="Arial"/>
          <w:color w:val="auto"/>
          <w:sz w:val="22"/>
          <w:szCs w:val="22"/>
        </w:rPr>
        <w:t>industry and assists in finding employment opportunities within its member companies</w:t>
      </w:r>
      <w:r w:rsidR="001A1B45" w:rsidRPr="00840C09">
        <w:rPr>
          <w:rFonts w:ascii="Arial" w:hAnsi="Arial" w:cs="Arial"/>
          <w:color w:val="auto"/>
          <w:sz w:val="22"/>
          <w:szCs w:val="22"/>
        </w:rPr>
        <w:t xml:space="preserve"> as well as recyclers</w:t>
      </w:r>
      <w:r w:rsidRPr="00840C09">
        <w:rPr>
          <w:rFonts w:ascii="Arial" w:hAnsi="Arial" w:cs="Arial"/>
          <w:color w:val="auto"/>
          <w:sz w:val="22"/>
          <w:szCs w:val="22"/>
        </w:rPr>
        <w:t>.</w:t>
      </w:r>
      <w:r w:rsidR="001A1B45" w:rsidRPr="00840C09">
        <w:rPr>
          <w:rFonts w:ascii="Arial" w:hAnsi="Arial" w:cs="Arial"/>
          <w:color w:val="auto"/>
          <w:sz w:val="22"/>
          <w:szCs w:val="22"/>
        </w:rPr>
        <w:t xml:space="preserve"> </w:t>
      </w:r>
    </w:p>
    <w:p w14:paraId="3F9DB616" w14:textId="77777777" w:rsidR="008F0A3C" w:rsidRDefault="008F0A3C" w:rsidP="008F0A3C">
      <w:pPr>
        <w:spacing w:before="0" w:line="360" w:lineRule="auto"/>
        <w:rPr>
          <w:rFonts w:ascii="Arial" w:hAnsi="Arial" w:cs="Arial"/>
          <w:color w:val="000000" w:themeColor="text1"/>
          <w:sz w:val="22"/>
          <w:szCs w:val="22"/>
        </w:rPr>
      </w:pPr>
    </w:p>
    <w:p w14:paraId="33CF3FFD" w14:textId="77777777" w:rsidR="00175000" w:rsidRPr="008F0A3C" w:rsidRDefault="00175000" w:rsidP="008F0A3C">
      <w:pPr>
        <w:spacing w:before="0" w:line="360" w:lineRule="auto"/>
        <w:rPr>
          <w:rFonts w:ascii="Arial" w:hAnsi="Arial" w:cs="Arial"/>
          <w:color w:val="000000" w:themeColor="text1"/>
          <w:sz w:val="22"/>
          <w:szCs w:val="22"/>
        </w:rPr>
      </w:pPr>
    </w:p>
    <w:p w14:paraId="2F178A39" w14:textId="080462A6" w:rsidR="0052440E" w:rsidRDefault="008F0A3C" w:rsidP="003778DC">
      <w:pPr>
        <w:spacing w:before="0" w:line="360" w:lineRule="auto"/>
        <w:rPr>
          <w:rFonts w:ascii="Arial" w:hAnsi="Arial" w:cs="Arial"/>
          <w:b/>
          <w:color w:val="000000" w:themeColor="text1"/>
          <w:sz w:val="22"/>
          <w:szCs w:val="22"/>
        </w:rPr>
      </w:pPr>
      <w:r>
        <w:rPr>
          <w:rFonts w:ascii="Arial" w:hAnsi="Arial" w:cs="Arial"/>
          <w:b/>
          <w:color w:val="000000" w:themeColor="text1"/>
          <w:sz w:val="22"/>
          <w:szCs w:val="22"/>
        </w:rPr>
        <w:t>Pictures</w:t>
      </w:r>
      <w:r w:rsidR="00E266D6" w:rsidRPr="00C02306">
        <w:rPr>
          <w:rFonts w:ascii="Arial" w:hAnsi="Arial" w:cs="Arial"/>
          <w:b/>
          <w:color w:val="000000" w:themeColor="text1"/>
          <w:sz w:val="22"/>
          <w:szCs w:val="22"/>
        </w:rPr>
        <w:t>:</w:t>
      </w:r>
    </w:p>
    <w:p w14:paraId="3352C598" w14:textId="1025BEB4" w:rsidR="00FC343B" w:rsidRPr="00175000" w:rsidRDefault="00175000" w:rsidP="00E7361D">
      <w:pPr>
        <w:spacing w:before="0" w:line="360" w:lineRule="auto"/>
        <w:rPr>
          <w:rFonts w:ascii="Arial" w:hAnsi="Arial" w:cs="Arial"/>
          <w:bCs/>
          <w:color w:val="000000" w:themeColor="text1"/>
          <w:sz w:val="22"/>
          <w:szCs w:val="22"/>
          <w:lang w:val="en-US"/>
        </w:rPr>
      </w:pPr>
      <w:r w:rsidRPr="00175000">
        <w:rPr>
          <w:rFonts w:ascii="Arial" w:hAnsi="Arial" w:cs="Arial"/>
          <w:bCs/>
          <w:noProof/>
          <w:color w:val="000000" w:themeColor="text1"/>
          <w:sz w:val="22"/>
          <w:szCs w:val="22"/>
          <w:lang w:val="en-US"/>
        </w:rPr>
        <w:t>&lt;&lt;Picture 1&gt;&gt;</w:t>
      </w:r>
    </w:p>
    <w:p w14:paraId="545E4458" w14:textId="77777777" w:rsidR="00FC343B" w:rsidRPr="00FC343B" w:rsidRDefault="00FC343B" w:rsidP="00E7361D">
      <w:pPr>
        <w:spacing w:before="0" w:line="360" w:lineRule="auto"/>
        <w:rPr>
          <w:rFonts w:ascii="Arial" w:hAnsi="Arial" w:cs="Arial"/>
          <w:bCs/>
          <w:color w:val="000000" w:themeColor="text1"/>
          <w:sz w:val="20"/>
          <w:lang w:val="en-US"/>
        </w:rPr>
      </w:pPr>
      <w:r w:rsidRPr="00FC343B">
        <w:rPr>
          <w:rFonts w:ascii="Arial" w:hAnsi="Arial" w:cs="Arial"/>
          <w:bCs/>
          <w:color w:val="000000" w:themeColor="text1"/>
          <w:sz w:val="20"/>
          <w:lang w:val="en-US"/>
        </w:rPr>
        <w:t>The signing of the Memorandum of Understanding in Mumbai marks the launch of a joint initiative by EREMA and AIPMA to promote training and skills development in plastic recycling in India.</w:t>
      </w:r>
    </w:p>
    <w:p w14:paraId="7D83760F" w14:textId="77777777" w:rsidR="00FC343B" w:rsidRDefault="00FC343B" w:rsidP="00FC343B">
      <w:pPr>
        <w:spacing w:before="0" w:line="360" w:lineRule="auto"/>
        <w:rPr>
          <w:rFonts w:ascii="Arial" w:hAnsi="Arial" w:cs="Arial"/>
          <w:bCs/>
          <w:color w:val="000000" w:themeColor="text1"/>
          <w:sz w:val="22"/>
          <w:szCs w:val="22"/>
          <w:lang w:val="en-US"/>
        </w:rPr>
      </w:pPr>
    </w:p>
    <w:p w14:paraId="5FF5F19C" w14:textId="36B4EF44" w:rsidR="00E7361D" w:rsidRPr="00E7361D" w:rsidRDefault="00175000" w:rsidP="00E7361D">
      <w:pPr>
        <w:spacing w:before="0" w:line="360" w:lineRule="auto"/>
        <w:rPr>
          <w:rFonts w:ascii="Arial" w:hAnsi="Arial" w:cs="Arial"/>
          <w:bCs/>
          <w:noProof/>
          <w:color w:val="000000" w:themeColor="text1"/>
          <w:sz w:val="22"/>
          <w:szCs w:val="22"/>
          <w:lang w:val="en-US"/>
        </w:rPr>
      </w:pPr>
      <w:r w:rsidRPr="00175000">
        <w:rPr>
          <w:rFonts w:ascii="Arial" w:hAnsi="Arial" w:cs="Arial"/>
          <w:bCs/>
          <w:noProof/>
          <w:color w:val="000000" w:themeColor="text1"/>
          <w:sz w:val="22"/>
          <w:szCs w:val="22"/>
          <w:lang w:val="en-US"/>
        </w:rPr>
        <w:t>&lt;&lt;Picture 2&gt;&gt;</w:t>
      </w:r>
      <w:r w:rsidR="00E7361D" w:rsidRPr="00E7361D">
        <w:rPr>
          <w:rFonts w:ascii="Arial" w:hAnsi="Arial" w:cs="Arial"/>
          <w:bCs/>
          <w:noProof/>
          <w:color w:val="000000" w:themeColor="text1"/>
          <w:sz w:val="22"/>
          <w:szCs w:val="22"/>
          <w:lang w:val="en-US"/>
        </w:rPr>
        <w:t xml:space="preserve">  </w:t>
      </w:r>
    </w:p>
    <w:p w14:paraId="7942D3A5" w14:textId="77777777" w:rsidR="00E7361D" w:rsidRDefault="00E7361D" w:rsidP="00E7361D">
      <w:pPr>
        <w:spacing w:before="0" w:line="360" w:lineRule="auto"/>
        <w:rPr>
          <w:rFonts w:ascii="Arial" w:hAnsi="Arial" w:cs="Arial"/>
          <w:bCs/>
          <w:color w:val="000000" w:themeColor="text1"/>
          <w:sz w:val="20"/>
          <w:lang w:val="en-US"/>
        </w:rPr>
      </w:pPr>
      <w:r w:rsidRPr="00FC343B">
        <w:rPr>
          <w:rFonts w:ascii="Arial" w:hAnsi="Arial" w:cs="Arial"/>
          <w:bCs/>
          <w:color w:val="000000" w:themeColor="text1"/>
          <w:sz w:val="20"/>
          <w:lang w:val="en-US"/>
        </w:rPr>
        <w:t>A handshake between Markus Huber</w:t>
      </w:r>
      <w:r w:rsidRPr="00FC343B">
        <w:rPr>
          <w:rFonts w:ascii="Cambria Math" w:hAnsi="Cambria Math" w:cs="Cambria Math"/>
          <w:bCs/>
          <w:color w:val="000000" w:themeColor="text1"/>
          <w:sz w:val="20"/>
          <w:lang w:val="en-US"/>
        </w:rPr>
        <w:t>‑</w:t>
      </w:r>
      <w:r w:rsidRPr="00FC343B">
        <w:rPr>
          <w:rFonts w:ascii="Arial" w:hAnsi="Arial" w:cs="Arial"/>
          <w:bCs/>
          <w:color w:val="000000" w:themeColor="text1"/>
          <w:sz w:val="20"/>
          <w:lang w:val="en-US"/>
        </w:rPr>
        <w:t>Lindinger (EREMA) and Arvind Mehta (AMTEC) underscores the joint efforts to sustainably strengthen the skilled workforce required for India’s plastic recycling industry.</w:t>
      </w:r>
    </w:p>
    <w:p w14:paraId="2923DD85" w14:textId="77777777" w:rsidR="00E7361D" w:rsidRPr="00FC343B" w:rsidRDefault="00E7361D" w:rsidP="00FC343B">
      <w:pPr>
        <w:spacing w:before="0" w:line="360" w:lineRule="auto"/>
        <w:rPr>
          <w:rFonts w:ascii="Arial" w:hAnsi="Arial" w:cs="Arial"/>
          <w:bCs/>
          <w:color w:val="000000" w:themeColor="text1"/>
          <w:sz w:val="22"/>
          <w:szCs w:val="22"/>
          <w:lang w:val="en-US"/>
        </w:rPr>
      </w:pPr>
    </w:p>
    <w:p w14:paraId="24540F9D" w14:textId="77777777" w:rsidR="00FC343B" w:rsidRPr="00E7361D" w:rsidRDefault="00FC343B" w:rsidP="00FC343B">
      <w:pPr>
        <w:spacing w:before="0" w:line="360" w:lineRule="auto"/>
        <w:rPr>
          <w:rFonts w:ascii="Arial" w:hAnsi="Arial" w:cs="Arial"/>
          <w:bCs/>
          <w:color w:val="000000" w:themeColor="text1"/>
          <w:sz w:val="20"/>
          <w:lang w:val="en-US"/>
        </w:rPr>
      </w:pPr>
      <w:bookmarkStart w:id="0" w:name="_Hlk159936594"/>
    </w:p>
    <w:bookmarkEnd w:id="0"/>
    <w:p w14:paraId="47E7BDEC" w14:textId="5681093F" w:rsidR="00FC343B" w:rsidRPr="00175000" w:rsidRDefault="00FC343B" w:rsidP="00FC343B">
      <w:pPr>
        <w:spacing w:before="0" w:line="360" w:lineRule="auto"/>
        <w:rPr>
          <w:rFonts w:ascii="Arial" w:hAnsi="Arial" w:cs="Arial"/>
          <w:bCs/>
          <w:color w:val="000000" w:themeColor="text1"/>
          <w:sz w:val="20"/>
          <w:lang w:val="en-US"/>
        </w:rPr>
      </w:pPr>
      <w:r w:rsidRPr="00175000">
        <w:rPr>
          <w:rFonts w:ascii="Arial" w:hAnsi="Arial" w:cs="Arial"/>
          <w:bCs/>
          <w:color w:val="000000" w:themeColor="text1"/>
          <w:sz w:val="20"/>
          <w:lang w:val="en-US"/>
        </w:rPr>
        <w:t>Picture Copyright: AIPMA</w:t>
      </w:r>
    </w:p>
    <w:p w14:paraId="206DCFF1" w14:textId="77777777" w:rsidR="00FC343B" w:rsidRPr="00175000" w:rsidRDefault="00FC343B" w:rsidP="00FC343B">
      <w:pPr>
        <w:spacing w:before="0" w:line="360" w:lineRule="auto"/>
        <w:rPr>
          <w:rFonts w:ascii="Arial" w:hAnsi="Arial"/>
          <w:b/>
          <w:bCs/>
          <w:sz w:val="18"/>
          <w:szCs w:val="18"/>
          <w:lang w:val="en-US"/>
        </w:rPr>
      </w:pPr>
    </w:p>
    <w:p w14:paraId="2FCF15C9" w14:textId="77777777" w:rsidR="00FC343B" w:rsidRPr="00175000" w:rsidRDefault="00FC343B" w:rsidP="00FC343B">
      <w:pPr>
        <w:spacing w:before="0" w:line="360" w:lineRule="auto"/>
        <w:rPr>
          <w:rFonts w:ascii="Arial" w:hAnsi="Arial"/>
          <w:b/>
          <w:bCs/>
          <w:sz w:val="18"/>
          <w:szCs w:val="18"/>
          <w:lang w:val="en-US"/>
        </w:rPr>
      </w:pPr>
    </w:p>
    <w:p w14:paraId="36839391" w14:textId="77777777" w:rsidR="00FC343B" w:rsidRPr="00175000" w:rsidRDefault="00FC343B" w:rsidP="00FC343B">
      <w:pPr>
        <w:spacing w:before="0" w:line="360" w:lineRule="auto"/>
        <w:rPr>
          <w:rFonts w:ascii="Arial" w:hAnsi="Arial"/>
          <w:b/>
          <w:bCs/>
          <w:sz w:val="18"/>
          <w:szCs w:val="18"/>
          <w:lang w:val="en-US"/>
        </w:rPr>
      </w:pPr>
    </w:p>
    <w:p w14:paraId="70C0E974" w14:textId="77777777" w:rsidR="00FC343B" w:rsidRPr="00175000" w:rsidRDefault="00FC343B" w:rsidP="00FC343B">
      <w:pPr>
        <w:spacing w:before="0" w:line="360" w:lineRule="auto"/>
        <w:rPr>
          <w:rFonts w:ascii="Arial" w:hAnsi="Arial"/>
          <w:b/>
          <w:bCs/>
          <w:sz w:val="18"/>
          <w:szCs w:val="18"/>
          <w:lang w:val="en-US"/>
        </w:rPr>
      </w:pPr>
    </w:p>
    <w:p w14:paraId="33C907CB" w14:textId="77777777" w:rsidR="00FC343B" w:rsidRPr="00175000" w:rsidRDefault="00FC343B" w:rsidP="00FC343B">
      <w:pPr>
        <w:spacing w:before="0" w:line="360" w:lineRule="auto"/>
        <w:rPr>
          <w:rFonts w:ascii="Arial" w:hAnsi="Arial"/>
          <w:b/>
          <w:bCs/>
          <w:sz w:val="18"/>
          <w:szCs w:val="18"/>
          <w:lang w:val="en-US"/>
        </w:rPr>
      </w:pPr>
    </w:p>
    <w:p w14:paraId="423CCBF1" w14:textId="77777777" w:rsidR="00FC343B" w:rsidRPr="00175000" w:rsidRDefault="00FC343B" w:rsidP="00FC343B">
      <w:pPr>
        <w:spacing w:before="0" w:line="360" w:lineRule="auto"/>
        <w:rPr>
          <w:rFonts w:ascii="Arial" w:hAnsi="Arial"/>
          <w:b/>
          <w:bCs/>
          <w:sz w:val="18"/>
          <w:szCs w:val="18"/>
          <w:lang w:val="en-US"/>
        </w:rPr>
      </w:pPr>
    </w:p>
    <w:p w14:paraId="3168A42F" w14:textId="77777777" w:rsidR="00FC343B" w:rsidRPr="00175000" w:rsidRDefault="00FC343B" w:rsidP="00FC343B">
      <w:pPr>
        <w:spacing w:before="0" w:line="360" w:lineRule="auto"/>
        <w:rPr>
          <w:rFonts w:ascii="Arial" w:hAnsi="Arial"/>
          <w:b/>
          <w:bCs/>
          <w:sz w:val="18"/>
          <w:szCs w:val="18"/>
          <w:lang w:val="en-US"/>
        </w:rPr>
      </w:pPr>
    </w:p>
    <w:p w14:paraId="5941CCA2" w14:textId="21C2CC40" w:rsidR="008F0A3C" w:rsidRPr="00175000" w:rsidRDefault="008F0A3C" w:rsidP="008F0A3C">
      <w:pPr>
        <w:spacing w:before="0" w:line="360" w:lineRule="auto"/>
        <w:rPr>
          <w:rFonts w:ascii="Arial" w:hAnsi="Arial"/>
          <w:b/>
          <w:bCs/>
          <w:sz w:val="18"/>
          <w:szCs w:val="18"/>
          <w:lang w:val="en-US"/>
        </w:rPr>
      </w:pPr>
      <w:r w:rsidRPr="00175000">
        <w:rPr>
          <w:rFonts w:ascii="Arial" w:hAnsi="Arial"/>
          <w:b/>
          <w:bCs/>
          <w:sz w:val="18"/>
          <w:szCs w:val="18"/>
          <w:lang w:val="en-US"/>
        </w:rPr>
        <w:t>EREMA Engineering Recycling Maschinen und Anlagen GmbH</w:t>
      </w:r>
    </w:p>
    <w:p w14:paraId="4C5436B2" w14:textId="77777777" w:rsidR="008F0A3C" w:rsidRPr="00F03E73" w:rsidRDefault="008F0A3C" w:rsidP="00920C14">
      <w:pPr>
        <w:spacing w:before="0" w:line="360" w:lineRule="auto"/>
        <w:jc w:val="both"/>
        <w:rPr>
          <w:rFonts w:ascii="Arial" w:hAnsi="Arial"/>
          <w:bCs/>
          <w:sz w:val="18"/>
          <w:szCs w:val="18"/>
        </w:rPr>
      </w:pPr>
      <w:r w:rsidRPr="00F03E73">
        <w:rPr>
          <w:rFonts w:ascii="Arial" w:hAnsi="Arial"/>
          <w:sz w:val="18"/>
        </w:rPr>
        <w:t xml:space="preserve">Since its founding in 1983, EREMA Engineering Recycling Maschinen und Anlagen </w:t>
      </w:r>
      <w:proofErr w:type="spellStart"/>
      <w:r w:rsidRPr="00F03E73">
        <w:rPr>
          <w:rFonts w:ascii="Arial" w:hAnsi="Arial"/>
          <w:sz w:val="18"/>
        </w:rPr>
        <w:t>Ges.m.b.H</w:t>
      </w:r>
      <w:proofErr w:type="spellEnd"/>
      <w:r w:rsidRPr="00F03E73">
        <w:rPr>
          <w:rFonts w:ascii="Arial" w:hAnsi="Arial"/>
          <w:sz w:val="18"/>
        </w:rPr>
        <w:t xml:space="preserve"> has specialised in the development and production of plastics recycling systems and technologies for the plastics processing industry and is regarded as the global market and innovation leader in these sectors. The company is part of the Austrian group of companies EREMA Group GmbH based in Ansfelden/Linz, which employs around 860 people worldwide.</w:t>
      </w:r>
    </w:p>
    <w:p w14:paraId="0FB3F1A4" w14:textId="77777777" w:rsidR="00E266D6" w:rsidRPr="00C02306" w:rsidRDefault="00E266D6" w:rsidP="00E266D6">
      <w:pPr>
        <w:spacing w:before="0" w:line="360" w:lineRule="auto"/>
        <w:rPr>
          <w:rFonts w:ascii="Arial" w:hAnsi="Arial"/>
          <w:bCs/>
          <w:sz w:val="18"/>
          <w:szCs w:val="18"/>
        </w:rPr>
      </w:pPr>
    </w:p>
    <w:p w14:paraId="64F2AB46" w14:textId="77777777" w:rsidR="00E266D6" w:rsidRDefault="00E266D6" w:rsidP="00E266D6">
      <w:pPr>
        <w:widowControl w:val="0"/>
        <w:autoSpaceDE w:val="0"/>
        <w:autoSpaceDN w:val="0"/>
        <w:adjustRightInd w:val="0"/>
        <w:spacing w:before="0"/>
        <w:rPr>
          <w:rStyle w:val="Hyperlink"/>
          <w:rFonts w:ascii="Arial" w:hAnsi="Arial" w:cs="Arial"/>
          <w:sz w:val="18"/>
          <w:szCs w:val="18"/>
        </w:rPr>
      </w:pPr>
    </w:p>
    <w:p w14:paraId="368E3C80" w14:textId="77777777" w:rsidR="00175000" w:rsidRPr="00C02306" w:rsidRDefault="00175000" w:rsidP="00E266D6">
      <w:pPr>
        <w:widowControl w:val="0"/>
        <w:autoSpaceDE w:val="0"/>
        <w:autoSpaceDN w:val="0"/>
        <w:adjustRightInd w:val="0"/>
        <w:spacing w:before="0"/>
        <w:rPr>
          <w:rStyle w:val="Hyperlink"/>
          <w:rFonts w:ascii="Arial" w:hAnsi="Arial" w:cs="Arial"/>
          <w:sz w:val="18"/>
          <w:szCs w:val="18"/>
        </w:rPr>
      </w:pPr>
    </w:p>
    <w:p w14:paraId="75577F64" w14:textId="77777777" w:rsidR="008F0A3C" w:rsidRPr="00F03E73" w:rsidRDefault="008F0A3C" w:rsidP="008F0A3C">
      <w:pPr>
        <w:spacing w:before="0"/>
        <w:rPr>
          <w:rFonts w:ascii="Arial" w:hAnsi="Arial" w:cs="Arial"/>
          <w:b/>
          <w:sz w:val="18"/>
          <w:szCs w:val="18"/>
          <w:u w:val="single"/>
        </w:rPr>
      </w:pPr>
      <w:r w:rsidRPr="00F03E73">
        <w:rPr>
          <w:rFonts w:ascii="Arial" w:hAnsi="Arial" w:cs="Arial"/>
          <w:b/>
          <w:sz w:val="18"/>
          <w:szCs w:val="18"/>
          <w:u w:val="single"/>
        </w:rPr>
        <w:t xml:space="preserve">For </w:t>
      </w:r>
      <w:r>
        <w:rPr>
          <w:rFonts w:ascii="Arial" w:hAnsi="Arial" w:cs="Arial"/>
          <w:b/>
          <w:sz w:val="18"/>
          <w:szCs w:val="18"/>
          <w:u w:val="single"/>
        </w:rPr>
        <w:t>further information</w:t>
      </w:r>
      <w:r w:rsidRPr="00F03E73">
        <w:rPr>
          <w:rFonts w:ascii="Arial" w:hAnsi="Arial" w:cs="Arial"/>
          <w:b/>
          <w:sz w:val="18"/>
          <w:szCs w:val="18"/>
          <w:u w:val="single"/>
        </w:rPr>
        <w:t xml:space="preserve"> please contact:</w:t>
      </w:r>
    </w:p>
    <w:p w14:paraId="38BF0768" w14:textId="77777777" w:rsidR="008F0A3C" w:rsidRPr="00F03E73" w:rsidRDefault="008F0A3C" w:rsidP="008F0A3C">
      <w:pPr>
        <w:spacing w:before="0"/>
        <w:rPr>
          <w:rFonts w:ascii="Arial" w:hAnsi="Arial" w:cs="Arial"/>
          <w:b/>
          <w:sz w:val="18"/>
          <w:szCs w:val="18"/>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8F0A3C" w:rsidRPr="00175000" w14:paraId="4EB35568" w14:textId="77777777" w:rsidTr="002505A3">
        <w:tc>
          <w:tcPr>
            <w:tcW w:w="4814" w:type="dxa"/>
          </w:tcPr>
          <w:p w14:paraId="138BDFCD" w14:textId="77777777" w:rsidR="008F0A3C" w:rsidRPr="00F03E73" w:rsidRDefault="008F0A3C" w:rsidP="002505A3">
            <w:pPr>
              <w:spacing w:before="0"/>
              <w:rPr>
                <w:rFonts w:ascii="Arial" w:hAnsi="Arial" w:cs="Arial"/>
                <w:b/>
                <w:color w:val="auto"/>
                <w:sz w:val="18"/>
                <w:szCs w:val="18"/>
              </w:rPr>
            </w:pPr>
            <w:r w:rsidRPr="00F03E73">
              <w:rPr>
                <w:rFonts w:ascii="Arial" w:hAnsi="Arial" w:cs="Arial"/>
                <w:b/>
                <w:color w:val="auto"/>
                <w:sz w:val="18"/>
                <w:szCs w:val="18"/>
              </w:rPr>
              <w:t>Julia Krentl</w:t>
            </w:r>
          </w:p>
          <w:p w14:paraId="781565BB" w14:textId="77777777" w:rsidR="008F0A3C" w:rsidRPr="00F03E73" w:rsidRDefault="008F0A3C" w:rsidP="002505A3">
            <w:pPr>
              <w:spacing w:before="0"/>
              <w:rPr>
                <w:rFonts w:ascii="Arial" w:hAnsi="Arial" w:cs="Arial"/>
                <w:color w:val="auto"/>
                <w:sz w:val="18"/>
                <w:szCs w:val="18"/>
              </w:rPr>
            </w:pPr>
            <w:r w:rsidRPr="00F03E73">
              <w:rPr>
                <w:rFonts w:ascii="Arial" w:hAnsi="Arial" w:cs="Arial"/>
                <w:color w:val="auto"/>
                <w:sz w:val="18"/>
                <w:szCs w:val="18"/>
              </w:rPr>
              <w:t>Corporate Communication</w:t>
            </w:r>
          </w:p>
          <w:p w14:paraId="67ECA1DB" w14:textId="77777777" w:rsidR="008F0A3C" w:rsidRPr="00F03E73" w:rsidRDefault="008F0A3C" w:rsidP="002505A3">
            <w:pPr>
              <w:spacing w:before="0"/>
              <w:rPr>
                <w:rFonts w:ascii="Arial" w:hAnsi="Arial" w:cs="Arial"/>
                <w:color w:val="auto"/>
                <w:sz w:val="18"/>
                <w:szCs w:val="18"/>
              </w:rPr>
            </w:pPr>
            <w:r w:rsidRPr="00F03E73">
              <w:rPr>
                <w:rFonts w:ascii="Arial" w:hAnsi="Arial" w:cs="Arial"/>
                <w:color w:val="auto"/>
                <w:sz w:val="18"/>
                <w:szCs w:val="18"/>
              </w:rPr>
              <w:t>EREMA Group</w:t>
            </w:r>
          </w:p>
          <w:p w14:paraId="7C0A3030" w14:textId="77777777" w:rsidR="008F0A3C" w:rsidRPr="0040098A" w:rsidRDefault="008F0A3C" w:rsidP="002505A3">
            <w:pPr>
              <w:spacing w:before="0"/>
              <w:rPr>
                <w:rFonts w:ascii="Arial" w:hAnsi="Arial" w:cs="Arial"/>
                <w:color w:val="auto"/>
                <w:sz w:val="18"/>
                <w:szCs w:val="18"/>
                <w:lang w:val="de-DE"/>
              </w:rPr>
            </w:pPr>
            <w:r w:rsidRPr="0040098A">
              <w:rPr>
                <w:rFonts w:ascii="Arial" w:hAnsi="Arial" w:cs="Arial"/>
                <w:color w:val="auto"/>
                <w:sz w:val="18"/>
                <w:szCs w:val="18"/>
                <w:lang w:val="de-DE"/>
              </w:rPr>
              <w:t>Unterfeldstraße 3</w:t>
            </w:r>
          </w:p>
          <w:p w14:paraId="2DE79547" w14:textId="77777777" w:rsidR="008F0A3C" w:rsidRPr="0040098A" w:rsidRDefault="008F0A3C" w:rsidP="002505A3">
            <w:pPr>
              <w:spacing w:before="0"/>
              <w:rPr>
                <w:rFonts w:ascii="Arial" w:hAnsi="Arial" w:cs="Arial"/>
                <w:color w:val="auto"/>
                <w:sz w:val="18"/>
                <w:szCs w:val="18"/>
                <w:lang w:val="de-DE"/>
              </w:rPr>
            </w:pPr>
            <w:r w:rsidRPr="0040098A">
              <w:rPr>
                <w:rFonts w:ascii="Arial" w:hAnsi="Arial" w:cs="Arial"/>
                <w:color w:val="auto"/>
                <w:sz w:val="18"/>
                <w:szCs w:val="18"/>
                <w:lang w:val="de-DE"/>
              </w:rPr>
              <w:t>4052 Ansfelden, AUSTRIA</w:t>
            </w:r>
          </w:p>
          <w:p w14:paraId="285697BE" w14:textId="77777777" w:rsidR="008F0A3C" w:rsidRPr="0040098A" w:rsidRDefault="008F0A3C" w:rsidP="002505A3">
            <w:pPr>
              <w:spacing w:before="0"/>
              <w:rPr>
                <w:rFonts w:ascii="Arial" w:hAnsi="Arial" w:cs="Arial"/>
                <w:color w:val="auto"/>
                <w:sz w:val="18"/>
                <w:szCs w:val="18"/>
                <w:lang w:val="de-DE"/>
              </w:rPr>
            </w:pPr>
            <w:r w:rsidRPr="0040098A">
              <w:rPr>
                <w:rFonts w:ascii="Arial" w:hAnsi="Arial" w:cs="Arial"/>
                <w:color w:val="auto"/>
                <w:sz w:val="18"/>
                <w:szCs w:val="18"/>
                <w:lang w:val="de-DE"/>
              </w:rPr>
              <w:t>Phone: +43 732 3190-6092</w:t>
            </w:r>
          </w:p>
          <w:p w14:paraId="1D080A6D" w14:textId="77777777" w:rsidR="008F0A3C" w:rsidRPr="0040098A" w:rsidRDefault="008F0A3C" w:rsidP="002505A3">
            <w:pPr>
              <w:widowControl w:val="0"/>
              <w:autoSpaceDE w:val="0"/>
              <w:autoSpaceDN w:val="0"/>
              <w:adjustRightInd w:val="0"/>
              <w:spacing w:before="0"/>
              <w:rPr>
                <w:rFonts w:ascii="Arial" w:hAnsi="Arial" w:cs="Arial"/>
                <w:color w:val="auto"/>
                <w:sz w:val="18"/>
                <w:szCs w:val="18"/>
                <w:lang w:val="de-DE"/>
              </w:rPr>
            </w:pPr>
            <w:r w:rsidRPr="0040098A">
              <w:rPr>
                <w:rFonts w:ascii="Arial" w:hAnsi="Arial" w:cs="Arial"/>
                <w:color w:val="auto"/>
                <w:sz w:val="18"/>
                <w:szCs w:val="18"/>
                <w:lang w:val="de-DE"/>
              </w:rPr>
              <w:t xml:space="preserve">E-Mail: </w:t>
            </w:r>
            <w:hyperlink r:id="rId8" w:history="1">
              <w:r w:rsidRPr="0040098A">
                <w:rPr>
                  <w:rStyle w:val="Hyperlink"/>
                  <w:rFonts w:ascii="Arial" w:hAnsi="Arial" w:cs="Arial"/>
                  <w:sz w:val="18"/>
                  <w:szCs w:val="18"/>
                  <w:lang w:val="de-DE"/>
                </w:rPr>
                <w:t>public.relations@erema-group.com</w:t>
              </w:r>
            </w:hyperlink>
          </w:p>
        </w:tc>
      </w:tr>
    </w:tbl>
    <w:p w14:paraId="41D7C086" w14:textId="77777777" w:rsidR="00261751" w:rsidRPr="00840C09" w:rsidRDefault="00261751" w:rsidP="00E266D6">
      <w:pPr>
        <w:spacing w:before="0" w:line="360" w:lineRule="auto"/>
        <w:rPr>
          <w:rFonts w:ascii="Arial" w:hAnsi="Arial" w:cs="Arial"/>
          <w:color w:val="auto"/>
          <w:sz w:val="18"/>
          <w:szCs w:val="18"/>
          <w:lang w:val="de-DE"/>
        </w:rPr>
      </w:pPr>
    </w:p>
    <w:sectPr w:rsidR="00261751" w:rsidRPr="00840C09" w:rsidSect="00E22492">
      <w:headerReference w:type="default" r:id="rId9"/>
      <w:footerReference w:type="default" r:id="rId10"/>
      <w:headerReference w:type="first" r:id="rId11"/>
      <w:footerReference w:type="first" r:id="rId12"/>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AFAF" w14:textId="77777777" w:rsidR="0082054E" w:rsidRPr="00F03E73" w:rsidRDefault="0082054E">
      <w:pPr>
        <w:spacing w:before="0"/>
      </w:pPr>
      <w:r w:rsidRPr="00F03E73">
        <w:separator/>
      </w:r>
    </w:p>
  </w:endnote>
  <w:endnote w:type="continuationSeparator" w:id="0">
    <w:p w14:paraId="08064DD3" w14:textId="77777777" w:rsidR="0082054E" w:rsidRPr="00F03E73" w:rsidRDefault="0082054E">
      <w:pPr>
        <w:spacing w:before="0"/>
      </w:pPr>
      <w:r w:rsidRPr="00F03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Pr="00F03E73"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40098A"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lang w:val="de-DE"/>
      </w:rPr>
    </w:pPr>
    <w:r w:rsidRPr="0040098A">
      <w:rPr>
        <w:rFonts w:ascii="Arial" w:hAnsi="Arial" w:cs="Arial"/>
        <w:b/>
        <w:sz w:val="14"/>
        <w:szCs w:val="14"/>
        <w:lang w:val="de-DE"/>
      </w:rPr>
      <w:t xml:space="preserve">EREMA Engineering Recycling Maschinen und Anlagen </w:t>
    </w:r>
    <w:proofErr w:type="spellStart"/>
    <w:r w:rsidRPr="0040098A">
      <w:rPr>
        <w:rFonts w:ascii="Arial" w:hAnsi="Arial" w:cs="Arial"/>
        <w:b/>
        <w:sz w:val="14"/>
        <w:szCs w:val="14"/>
        <w:lang w:val="de-DE"/>
      </w:rPr>
      <w:t>Ges.m.b.H</w:t>
    </w:r>
    <w:proofErr w:type="spellEnd"/>
    <w:r w:rsidRPr="0040098A">
      <w:rPr>
        <w:rFonts w:ascii="Arial" w:hAnsi="Arial" w:cs="Arial"/>
        <w:b/>
        <w:sz w:val="14"/>
        <w:szCs w:val="14"/>
        <w:lang w:val="de-DE"/>
      </w:rPr>
      <w:t>.</w:t>
    </w:r>
  </w:p>
  <w:p w14:paraId="17E32F20" w14:textId="77777777" w:rsidR="0056192C" w:rsidRPr="0040098A"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DE" w:eastAsia="en-US"/>
      </w:rPr>
    </w:pPr>
    <w:proofErr w:type="spellStart"/>
    <w:r w:rsidRPr="0040098A">
      <w:rPr>
        <w:rFonts w:ascii="Arial" w:eastAsia="Calibri" w:hAnsi="Arial" w:cs="Arial"/>
        <w:color w:val="auto"/>
        <w:sz w:val="14"/>
        <w:szCs w:val="14"/>
        <w:lang w:val="de-DE" w:eastAsia="en-US"/>
      </w:rPr>
      <w:t>Unterfeldstrasse</w:t>
    </w:r>
    <w:proofErr w:type="spellEnd"/>
    <w:r w:rsidRPr="0040098A">
      <w:rPr>
        <w:rFonts w:ascii="Arial" w:eastAsia="Calibri" w:hAnsi="Arial" w:cs="Arial"/>
        <w:color w:val="auto"/>
        <w:sz w:val="14"/>
        <w:szCs w:val="14"/>
        <w:lang w:val="de-DE" w:eastAsia="en-US"/>
      </w:rPr>
      <w:t xml:space="preserve"> 3, 4052 Ansfelden, AUSTRIA</w:t>
    </w:r>
  </w:p>
  <w:p w14:paraId="01939387" w14:textId="77777777" w:rsidR="0056192C" w:rsidRPr="0040098A"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b/>
        <w:color w:val="FF0000"/>
        <w:sz w:val="14"/>
        <w:szCs w:val="14"/>
        <w:lang w:val="de-DE" w:eastAsia="en-US"/>
      </w:rPr>
      <w:t xml:space="preserve"> </w:t>
    </w:r>
    <w:r w:rsidRPr="0040098A">
      <w:rPr>
        <w:rFonts w:ascii="Arial" w:eastAsia="Calibri" w:hAnsi="Arial" w:cs="Arial"/>
        <w:color w:val="auto"/>
        <w:sz w:val="14"/>
        <w:szCs w:val="14"/>
        <w:lang w:val="de-DE" w:eastAsia="en-US"/>
      </w:rPr>
      <w:t>Phone: +43 732 3190-0, erema@erema.at, www.erema.com</w:t>
    </w:r>
  </w:p>
  <w:p w14:paraId="4DBC5828" w14:textId="582A7C51" w:rsidR="0078543A" w:rsidRPr="0040098A"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color w:val="auto"/>
        <w:sz w:val="14"/>
        <w:szCs w:val="14"/>
        <w:lang w:val="de-DE" w:eastAsia="en-US"/>
      </w:rPr>
      <w:t xml:space="preserve">UID/VAT </w:t>
    </w:r>
    <w:proofErr w:type="spellStart"/>
    <w:r w:rsidRPr="0040098A">
      <w:rPr>
        <w:rFonts w:ascii="Arial" w:eastAsia="Calibri" w:hAnsi="Arial" w:cs="Arial"/>
        <w:color w:val="auto"/>
        <w:sz w:val="14"/>
        <w:szCs w:val="14"/>
        <w:lang w:val="de-DE" w:eastAsia="en-US"/>
      </w:rPr>
      <w:t>No</w:t>
    </w:r>
    <w:proofErr w:type="spellEnd"/>
    <w:r w:rsidRPr="0040098A">
      <w:rPr>
        <w:rFonts w:ascii="Arial" w:eastAsia="Calibri" w:hAnsi="Arial" w:cs="Arial"/>
        <w:color w:val="auto"/>
        <w:sz w:val="14"/>
        <w:szCs w:val="14"/>
        <w:lang w:val="de-DE" w:eastAsia="en-US"/>
      </w:rPr>
      <w:t>.: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Pr="00F03E73"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eastAsia="en-US"/>
      </w:rPr>
    </w:pPr>
  </w:p>
  <w:p w14:paraId="1C551836" w14:textId="77777777" w:rsidR="0078543A" w:rsidRPr="0040098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DE" w:eastAsia="en-US"/>
      </w:rPr>
    </w:pPr>
    <w:r w:rsidRPr="0040098A">
      <w:rPr>
        <w:rFonts w:ascii="Arial" w:eastAsia="Calibri" w:hAnsi="Arial" w:cs="Arial"/>
        <w:b/>
        <w:color w:val="auto"/>
        <w:sz w:val="14"/>
        <w:szCs w:val="14"/>
        <w:lang w:val="de-DE" w:eastAsia="en-US"/>
      </w:rPr>
      <w:t>EREMA Engineering Recycling Maschinen und Anlagen Ges.m.b.H.</w:t>
    </w:r>
  </w:p>
  <w:p w14:paraId="078E9B00" w14:textId="77777777" w:rsidR="0078543A" w:rsidRPr="0040098A"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DE" w:eastAsia="en-US"/>
      </w:rPr>
    </w:pPr>
    <w:r w:rsidRPr="0040098A">
      <w:rPr>
        <w:rFonts w:ascii="Arial" w:eastAsia="Calibri" w:hAnsi="Arial" w:cs="Arial"/>
        <w:color w:val="auto"/>
        <w:sz w:val="14"/>
        <w:szCs w:val="14"/>
        <w:lang w:val="de-DE" w:eastAsia="en-US"/>
      </w:rPr>
      <w:t>Unterfeldstrasse 3, 4052 Ansfelden, AUSTRIA</w:t>
    </w:r>
  </w:p>
  <w:p w14:paraId="04DCF824" w14:textId="203990D9" w:rsidR="0078543A" w:rsidRPr="0040098A"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b/>
        <w:color w:val="FF0000"/>
        <w:sz w:val="14"/>
        <w:szCs w:val="14"/>
        <w:lang w:val="de-DE" w:eastAsia="en-US"/>
      </w:rPr>
      <w:t xml:space="preserve"> </w:t>
    </w:r>
    <w:r w:rsidRPr="0040098A">
      <w:rPr>
        <w:rFonts w:ascii="Arial" w:eastAsia="Calibri" w:hAnsi="Arial" w:cs="Arial"/>
        <w:color w:val="auto"/>
        <w:sz w:val="14"/>
        <w:szCs w:val="14"/>
        <w:lang w:val="de-DE" w:eastAsia="en-US"/>
      </w:rPr>
      <w:t>Phone: +43 732 3190-0, erema@erema.at, www.erema.com</w:t>
    </w:r>
  </w:p>
  <w:p w14:paraId="2C2825D7" w14:textId="77777777" w:rsidR="0078543A" w:rsidRPr="0040098A"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eastAsia="en-US"/>
      </w:rPr>
    </w:pPr>
    <w:r w:rsidRPr="0040098A">
      <w:rPr>
        <w:rFonts w:ascii="Arial" w:eastAsia="Calibri" w:hAnsi="Arial" w:cs="Arial"/>
        <w:color w:val="auto"/>
        <w:sz w:val="14"/>
        <w:szCs w:val="14"/>
        <w:lang w:val="de-DE" w:eastAsia="en-US"/>
      </w:rPr>
      <w:t>UID/VAT No.: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69CD" w14:textId="77777777" w:rsidR="0082054E" w:rsidRPr="00F03E73" w:rsidRDefault="0082054E">
      <w:pPr>
        <w:spacing w:before="0"/>
      </w:pPr>
      <w:r w:rsidRPr="00F03E73">
        <w:separator/>
      </w:r>
    </w:p>
  </w:footnote>
  <w:footnote w:type="continuationSeparator" w:id="0">
    <w:p w14:paraId="17AC32DD" w14:textId="77777777" w:rsidR="0082054E" w:rsidRPr="00F03E73" w:rsidRDefault="0082054E">
      <w:pPr>
        <w:spacing w:before="0"/>
      </w:pPr>
      <w:r w:rsidRPr="00F03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3390DB55" w:rsidR="005C39F3" w:rsidRPr="008F0A3C" w:rsidRDefault="008F0A3C" w:rsidP="005C39F3">
    <w:pPr>
      <w:spacing w:before="120" w:line="360" w:lineRule="auto"/>
      <w:contextualSpacing/>
      <w:rPr>
        <w:rFonts w:ascii="Arial" w:hAnsi="Arial" w:cs="Arial"/>
        <w:b/>
        <w:bCs/>
        <w:sz w:val="20"/>
        <w:lang w:val="en-US"/>
      </w:rPr>
    </w:pPr>
    <w:r>
      <w:rPr>
        <w:rFonts w:ascii="Arial" w:hAnsi="Arial" w:cs="Arial"/>
        <w:b/>
        <w:sz w:val="20"/>
        <w:lang w:val="en-US"/>
      </w:rPr>
      <w:t>Page</w:t>
    </w:r>
    <w:r w:rsidR="0078543A" w:rsidRPr="008F0A3C">
      <w:rPr>
        <w:rFonts w:ascii="Arial" w:hAnsi="Arial" w:cs="Arial"/>
        <w:sz w:val="20"/>
        <w:lang w:val="en-US"/>
      </w:rPr>
      <w:t xml:space="preserve"> </w:t>
    </w:r>
    <w:r w:rsidR="0078543A" w:rsidRPr="00F03E73">
      <w:rPr>
        <w:rStyle w:val="Seitenzahl"/>
        <w:rFonts w:ascii="Arial" w:hAnsi="Arial" w:cs="Arial"/>
        <w:b/>
        <w:sz w:val="20"/>
      </w:rPr>
      <w:fldChar w:fldCharType="begin"/>
    </w:r>
    <w:r w:rsidR="0078543A" w:rsidRPr="008F0A3C">
      <w:rPr>
        <w:rStyle w:val="Seitenzahl"/>
        <w:rFonts w:ascii="Arial" w:hAnsi="Arial" w:cs="Arial"/>
        <w:b/>
        <w:sz w:val="20"/>
        <w:lang w:val="en-US"/>
      </w:rPr>
      <w:instrText xml:space="preserve"> PAGE </w:instrText>
    </w:r>
    <w:r w:rsidR="0078543A" w:rsidRPr="00F03E73">
      <w:rPr>
        <w:rStyle w:val="Seitenzahl"/>
        <w:rFonts w:ascii="Arial" w:hAnsi="Arial" w:cs="Arial"/>
        <w:b/>
        <w:sz w:val="20"/>
      </w:rPr>
      <w:fldChar w:fldCharType="separate"/>
    </w:r>
    <w:r w:rsidR="0078543A" w:rsidRPr="008F0A3C">
      <w:rPr>
        <w:rStyle w:val="Seitenzahl"/>
        <w:rFonts w:ascii="Arial" w:hAnsi="Arial" w:cs="Arial"/>
        <w:b/>
        <w:sz w:val="20"/>
        <w:lang w:val="en-US"/>
      </w:rPr>
      <w:t>2</w:t>
    </w:r>
    <w:r w:rsidR="0078543A" w:rsidRPr="00F03E73">
      <w:rPr>
        <w:rStyle w:val="Seitenzahl"/>
        <w:rFonts w:ascii="Arial" w:hAnsi="Arial" w:cs="Arial"/>
        <w:b/>
        <w:sz w:val="20"/>
      </w:rPr>
      <w:fldChar w:fldCharType="end"/>
    </w:r>
    <w:r w:rsidR="0078543A" w:rsidRPr="008F0A3C">
      <w:rPr>
        <w:rStyle w:val="Seitenzahl"/>
        <w:rFonts w:ascii="Arial" w:hAnsi="Arial" w:cs="Arial"/>
        <w:b/>
        <w:sz w:val="20"/>
        <w:lang w:val="en-US"/>
      </w:rPr>
      <w:t xml:space="preserve"> –</w:t>
    </w:r>
    <w:r w:rsidR="00F51B88" w:rsidRPr="008F0A3C">
      <w:rPr>
        <w:rFonts w:ascii="Arial" w:hAnsi="Arial" w:cs="Arial"/>
        <w:b/>
        <w:bCs/>
        <w:sz w:val="20"/>
        <w:lang w:val="en-US"/>
      </w:rPr>
      <w:t xml:space="preserve"> </w:t>
    </w:r>
    <w:r w:rsidRPr="008F0A3C">
      <w:rPr>
        <w:rFonts w:ascii="Arial" w:hAnsi="Arial" w:cs="Arial"/>
        <w:b/>
        <w:bCs/>
        <w:sz w:val="20"/>
        <w:lang w:val="en-US"/>
      </w:rPr>
      <w:t>EREMA and AIPMA Open New Recycling Training Center in Mumbai</w:t>
    </w:r>
  </w:p>
  <w:p w14:paraId="6E48A804" w14:textId="76D6876F" w:rsidR="0078543A" w:rsidRPr="008F0A3C" w:rsidRDefault="0078543A" w:rsidP="00E22492">
    <w:pPr>
      <w:spacing w:before="120" w:line="360" w:lineRule="auto"/>
      <w:contextualSpacing/>
      <w:rPr>
        <w:rFonts w:ascii="Arial" w:hAnsi="Arial" w:cs="Arial"/>
        <w:sz w:val="20"/>
        <w:lang w:val="en-US"/>
      </w:rPr>
    </w:pPr>
  </w:p>
  <w:p w14:paraId="74629810" w14:textId="77777777" w:rsidR="0078543A" w:rsidRPr="008F0A3C" w:rsidRDefault="0078543A" w:rsidP="00E22492">
    <w:pPr>
      <w:spacing w:before="0"/>
      <w:rPr>
        <w:rFonts w:ascii="Arial" w:hAnsi="Arial" w:cs="Arial"/>
        <w:sz w:val="10"/>
        <w:szCs w:val="10"/>
        <w:u w:val="single"/>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631866F1" w:rsidR="0078543A" w:rsidRPr="00F03E73" w:rsidRDefault="00D767CD" w:rsidP="005F7578">
    <w:pPr>
      <w:spacing w:before="0" w:line="360" w:lineRule="auto"/>
      <w:ind w:right="-284"/>
      <w:jc w:val="right"/>
      <w:rPr>
        <w:rFonts w:ascii="Arial" w:hAnsi="Arial" w:cs="Arial"/>
        <w:b/>
        <w:color w:val="013B91"/>
        <w:sz w:val="28"/>
        <w:szCs w:val="28"/>
      </w:rPr>
    </w:pPr>
    <w:r w:rsidRPr="00F03E73">
      <w:rPr>
        <w:rFonts w:ascii="Arial" w:hAnsi="Arial" w:cs="Arial"/>
        <w:b/>
        <w:noProof/>
        <w:color w:val="013B91"/>
        <w:sz w:val="28"/>
        <w:szCs w:val="28"/>
      </w:rPr>
      <w:drawing>
        <wp:anchor distT="0" distB="0" distL="114300" distR="114300" simplePos="0" relativeHeight="251658240" behindDoc="0" locked="0" layoutInCell="1" allowOverlap="1" wp14:anchorId="6D76F536" wp14:editId="0F6A31A5">
          <wp:simplePos x="0" y="0"/>
          <wp:positionH relativeFrom="column">
            <wp:posOffset>4499609</wp:posOffset>
          </wp:positionH>
          <wp:positionV relativeFrom="paragraph">
            <wp:posOffset>1905</wp:posOffset>
          </wp:positionV>
          <wp:extent cx="1801495" cy="423604"/>
          <wp:effectExtent l="0" t="0" r="825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468" cy="4243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B22">
      <w:rPr>
        <w:rFonts w:ascii="Arial" w:hAnsi="Arial" w:cs="Arial"/>
        <w:b/>
        <w:bCs/>
        <w:noProof/>
        <w:color w:val="7F7F7F" w:themeColor="text1" w:themeTint="80"/>
        <w:sz w:val="20"/>
      </w:rPr>
      <w:t xml:space="preserve"> </w:t>
    </w:r>
    <w:r w:rsidR="00970B22">
      <w:rPr>
        <w:rFonts w:ascii="Arial" w:hAnsi="Arial" w:cs="Arial"/>
        <w:b/>
        <w:noProof/>
        <w:color w:val="013B91"/>
        <w:sz w:val="28"/>
        <w:szCs w:val="28"/>
      </w:rPr>
      <w:t xml:space="preserve">    </w:t>
    </w:r>
  </w:p>
  <w:p w14:paraId="20015994" w14:textId="5077A286" w:rsidR="0078543A" w:rsidRPr="00F03E73" w:rsidRDefault="0078543A" w:rsidP="00E22492">
    <w:pPr>
      <w:tabs>
        <w:tab w:val="right" w:pos="9497"/>
      </w:tabs>
      <w:spacing w:before="0" w:line="360" w:lineRule="auto"/>
      <w:rPr>
        <w:rFonts w:ascii="Arial" w:hAnsi="Arial" w:cs="Arial"/>
        <w:b/>
        <w:color w:val="013B91"/>
        <w:sz w:val="32"/>
        <w:szCs w:val="32"/>
      </w:rPr>
    </w:pPr>
    <w:proofErr w:type="spellStart"/>
    <w:r w:rsidRPr="00F03E73">
      <w:rPr>
        <w:rFonts w:ascii="Arial" w:hAnsi="Arial" w:cs="Arial"/>
        <w:b/>
        <w:color w:val="013B91"/>
        <w:sz w:val="32"/>
        <w:szCs w:val="32"/>
      </w:rPr>
      <w:t>Press</w:t>
    </w:r>
    <w:r w:rsidR="006D59AF">
      <w:rPr>
        <w:rFonts w:ascii="Arial" w:hAnsi="Arial" w:cs="Arial"/>
        <w:b/>
        <w:color w:val="A6A6A6"/>
        <w:sz w:val="32"/>
        <w:szCs w:val="32"/>
      </w:rPr>
      <w:t>Release</w:t>
    </w:r>
    <w:proofErr w:type="spellEnd"/>
    <w:r w:rsidR="00AF7063">
      <w:rPr>
        <w:rFonts w:ascii="Arial" w:hAnsi="Arial" w:cs="Arial"/>
        <w:b/>
        <w:color w:val="A6A6A6"/>
        <w:sz w:val="32"/>
        <w:szCs w:val="32"/>
      </w:rPr>
      <w:t xml:space="preserve"> </w:t>
    </w:r>
    <w:r w:rsidRPr="00F03E73">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25181D"/>
    <w:multiLevelType w:val="hybridMultilevel"/>
    <w:tmpl w:val="D25234B2"/>
    <w:lvl w:ilvl="0" w:tplc="990271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A729B2"/>
    <w:multiLevelType w:val="hybridMultilevel"/>
    <w:tmpl w:val="D88C11E0"/>
    <w:lvl w:ilvl="0" w:tplc="1A14B9A0">
      <w:numFmt w:val="bullet"/>
      <w:lvlText w:val=""/>
      <w:lvlJc w:val="left"/>
      <w:pPr>
        <w:ind w:left="720" w:hanging="360"/>
      </w:pPr>
      <w:rPr>
        <w:rFonts w:ascii="Wingdings" w:eastAsia="Aptos"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4ED0810"/>
    <w:multiLevelType w:val="hybridMultilevel"/>
    <w:tmpl w:val="9B904922"/>
    <w:lvl w:ilvl="0" w:tplc="7362EB0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52A54815"/>
    <w:multiLevelType w:val="hybridMultilevel"/>
    <w:tmpl w:val="D544432C"/>
    <w:lvl w:ilvl="0" w:tplc="9FE0DA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6FF67062"/>
    <w:multiLevelType w:val="hybridMultilevel"/>
    <w:tmpl w:val="04E03D00"/>
    <w:lvl w:ilvl="0" w:tplc="DDDE25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375947">
    <w:abstractNumId w:val="30"/>
  </w:num>
  <w:num w:numId="2" w16cid:durableId="1642535751">
    <w:abstractNumId w:val="23"/>
  </w:num>
  <w:num w:numId="3" w16cid:durableId="1733194439">
    <w:abstractNumId w:val="37"/>
  </w:num>
  <w:num w:numId="4" w16cid:durableId="479544865">
    <w:abstractNumId w:val="0"/>
  </w:num>
  <w:num w:numId="5" w16cid:durableId="1269046504">
    <w:abstractNumId w:val="9"/>
  </w:num>
  <w:num w:numId="6" w16cid:durableId="1500342506">
    <w:abstractNumId w:val="24"/>
  </w:num>
  <w:num w:numId="7" w16cid:durableId="557667397">
    <w:abstractNumId w:val="13"/>
  </w:num>
  <w:num w:numId="8" w16cid:durableId="60057158">
    <w:abstractNumId w:val="28"/>
  </w:num>
  <w:num w:numId="9" w16cid:durableId="1723479393">
    <w:abstractNumId w:val="12"/>
  </w:num>
  <w:num w:numId="10" w16cid:durableId="1632053012">
    <w:abstractNumId w:val="17"/>
  </w:num>
  <w:num w:numId="11" w16cid:durableId="59444111">
    <w:abstractNumId w:val="5"/>
  </w:num>
  <w:num w:numId="12" w16cid:durableId="455372074">
    <w:abstractNumId w:val="31"/>
  </w:num>
  <w:num w:numId="13" w16cid:durableId="519902751">
    <w:abstractNumId w:val="27"/>
  </w:num>
  <w:num w:numId="14" w16cid:durableId="1737244509">
    <w:abstractNumId w:val="22"/>
  </w:num>
  <w:num w:numId="15" w16cid:durableId="1829204743">
    <w:abstractNumId w:val="6"/>
  </w:num>
  <w:num w:numId="16" w16cid:durableId="543717935">
    <w:abstractNumId w:val="3"/>
  </w:num>
  <w:num w:numId="17" w16cid:durableId="1739091824">
    <w:abstractNumId w:val="25"/>
  </w:num>
  <w:num w:numId="18" w16cid:durableId="1096511871">
    <w:abstractNumId w:val="38"/>
  </w:num>
  <w:num w:numId="19" w16cid:durableId="1847330193">
    <w:abstractNumId w:val="36"/>
  </w:num>
  <w:num w:numId="20" w16cid:durableId="413670072">
    <w:abstractNumId w:val="34"/>
  </w:num>
  <w:num w:numId="21" w16cid:durableId="134495621">
    <w:abstractNumId w:val="21"/>
  </w:num>
  <w:num w:numId="22" w16cid:durableId="1608582862">
    <w:abstractNumId w:val="19"/>
  </w:num>
  <w:num w:numId="23" w16cid:durableId="1502621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3951082">
    <w:abstractNumId w:val="4"/>
  </w:num>
  <w:num w:numId="25" w16cid:durableId="766972502">
    <w:abstractNumId w:val="32"/>
  </w:num>
  <w:num w:numId="26" w16cid:durableId="942222902">
    <w:abstractNumId w:val="40"/>
  </w:num>
  <w:num w:numId="27" w16cid:durableId="1085955307">
    <w:abstractNumId w:val="1"/>
  </w:num>
  <w:num w:numId="28" w16cid:durableId="2079283699">
    <w:abstractNumId w:val="7"/>
  </w:num>
  <w:num w:numId="29" w16cid:durableId="1375619776">
    <w:abstractNumId w:val="2"/>
  </w:num>
  <w:num w:numId="30" w16cid:durableId="1736584767">
    <w:abstractNumId w:val="35"/>
  </w:num>
  <w:num w:numId="31" w16cid:durableId="178324600">
    <w:abstractNumId w:val="33"/>
  </w:num>
  <w:num w:numId="32" w16cid:durableId="1215431756">
    <w:abstractNumId w:val="42"/>
  </w:num>
  <w:num w:numId="33" w16cid:durableId="1630815431">
    <w:abstractNumId w:val="10"/>
  </w:num>
  <w:num w:numId="34" w16cid:durableId="1004093318">
    <w:abstractNumId w:val="15"/>
  </w:num>
  <w:num w:numId="35" w16cid:durableId="124861060">
    <w:abstractNumId w:val="18"/>
  </w:num>
  <w:num w:numId="36" w16cid:durableId="397628927">
    <w:abstractNumId w:val="14"/>
  </w:num>
  <w:num w:numId="37" w16cid:durableId="549070696">
    <w:abstractNumId w:val="8"/>
  </w:num>
  <w:num w:numId="38" w16cid:durableId="346639408">
    <w:abstractNumId w:val="41"/>
  </w:num>
  <w:num w:numId="39" w16cid:durableId="1104152852">
    <w:abstractNumId w:val="11"/>
  </w:num>
  <w:num w:numId="40" w16cid:durableId="234437679">
    <w:abstractNumId w:val="20"/>
  </w:num>
  <w:num w:numId="41" w16cid:durableId="255603124">
    <w:abstractNumId w:val="16"/>
  </w:num>
  <w:num w:numId="42" w16cid:durableId="566064395">
    <w:abstractNumId w:val="26"/>
  </w:num>
  <w:num w:numId="43" w16cid:durableId="2113627516">
    <w:abstractNumId w:val="29"/>
  </w:num>
  <w:num w:numId="44" w16cid:durableId="20982815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195A"/>
    <w:rsid w:val="000023AD"/>
    <w:rsid w:val="00003535"/>
    <w:rsid w:val="00003DED"/>
    <w:rsid w:val="00005884"/>
    <w:rsid w:val="00006A75"/>
    <w:rsid w:val="0000708B"/>
    <w:rsid w:val="000073E0"/>
    <w:rsid w:val="000076DA"/>
    <w:rsid w:val="000100A9"/>
    <w:rsid w:val="0001136A"/>
    <w:rsid w:val="0001163C"/>
    <w:rsid w:val="000126E6"/>
    <w:rsid w:val="00013D2E"/>
    <w:rsid w:val="0001589C"/>
    <w:rsid w:val="00017076"/>
    <w:rsid w:val="000208E0"/>
    <w:rsid w:val="000209CF"/>
    <w:rsid w:val="00021290"/>
    <w:rsid w:val="00021A4F"/>
    <w:rsid w:val="00021A78"/>
    <w:rsid w:val="00023E25"/>
    <w:rsid w:val="00024148"/>
    <w:rsid w:val="000251FA"/>
    <w:rsid w:val="00025C8A"/>
    <w:rsid w:val="00026C27"/>
    <w:rsid w:val="00030903"/>
    <w:rsid w:val="00033660"/>
    <w:rsid w:val="0003427D"/>
    <w:rsid w:val="00034953"/>
    <w:rsid w:val="00036047"/>
    <w:rsid w:val="000366B6"/>
    <w:rsid w:val="00036B2C"/>
    <w:rsid w:val="00037113"/>
    <w:rsid w:val="00037AC8"/>
    <w:rsid w:val="00040762"/>
    <w:rsid w:val="000410F1"/>
    <w:rsid w:val="0004154E"/>
    <w:rsid w:val="000418B0"/>
    <w:rsid w:val="00041B18"/>
    <w:rsid w:val="0004265B"/>
    <w:rsid w:val="000428AB"/>
    <w:rsid w:val="00043F7D"/>
    <w:rsid w:val="00044525"/>
    <w:rsid w:val="00047DAF"/>
    <w:rsid w:val="00050848"/>
    <w:rsid w:val="000515E5"/>
    <w:rsid w:val="00054B53"/>
    <w:rsid w:val="00055851"/>
    <w:rsid w:val="00055CCF"/>
    <w:rsid w:val="00055E6B"/>
    <w:rsid w:val="00056A40"/>
    <w:rsid w:val="00057BCC"/>
    <w:rsid w:val="00060141"/>
    <w:rsid w:val="000604B7"/>
    <w:rsid w:val="000609C9"/>
    <w:rsid w:val="00061980"/>
    <w:rsid w:val="00061A1A"/>
    <w:rsid w:val="00061FD9"/>
    <w:rsid w:val="000640C4"/>
    <w:rsid w:val="000643A9"/>
    <w:rsid w:val="00064B8A"/>
    <w:rsid w:val="00065D66"/>
    <w:rsid w:val="00066731"/>
    <w:rsid w:val="000678A5"/>
    <w:rsid w:val="00072081"/>
    <w:rsid w:val="00073066"/>
    <w:rsid w:val="00073505"/>
    <w:rsid w:val="000758FF"/>
    <w:rsid w:val="000808EF"/>
    <w:rsid w:val="00080904"/>
    <w:rsid w:val="000809CC"/>
    <w:rsid w:val="0008256F"/>
    <w:rsid w:val="00082955"/>
    <w:rsid w:val="00084BA5"/>
    <w:rsid w:val="00084D5D"/>
    <w:rsid w:val="00090494"/>
    <w:rsid w:val="00094E15"/>
    <w:rsid w:val="00096C18"/>
    <w:rsid w:val="000A087F"/>
    <w:rsid w:val="000A18E5"/>
    <w:rsid w:val="000A25B4"/>
    <w:rsid w:val="000A2F9A"/>
    <w:rsid w:val="000A481F"/>
    <w:rsid w:val="000A5D93"/>
    <w:rsid w:val="000A6D05"/>
    <w:rsid w:val="000A7BF7"/>
    <w:rsid w:val="000B15F5"/>
    <w:rsid w:val="000B301E"/>
    <w:rsid w:val="000B4261"/>
    <w:rsid w:val="000B5350"/>
    <w:rsid w:val="000B6C3F"/>
    <w:rsid w:val="000B72E4"/>
    <w:rsid w:val="000B7DAB"/>
    <w:rsid w:val="000C3DF5"/>
    <w:rsid w:val="000C3F54"/>
    <w:rsid w:val="000C473C"/>
    <w:rsid w:val="000C4880"/>
    <w:rsid w:val="000C48C2"/>
    <w:rsid w:val="000C4C7B"/>
    <w:rsid w:val="000C5638"/>
    <w:rsid w:val="000C5D89"/>
    <w:rsid w:val="000C7944"/>
    <w:rsid w:val="000D08BD"/>
    <w:rsid w:val="000D1023"/>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5DC"/>
    <w:rsid w:val="000E497F"/>
    <w:rsid w:val="000E4EEF"/>
    <w:rsid w:val="000E6585"/>
    <w:rsid w:val="000E7465"/>
    <w:rsid w:val="000E750B"/>
    <w:rsid w:val="000F0FFC"/>
    <w:rsid w:val="000F29C8"/>
    <w:rsid w:val="000F2BA1"/>
    <w:rsid w:val="000F3C43"/>
    <w:rsid w:val="000F459C"/>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4F51"/>
    <w:rsid w:val="00115688"/>
    <w:rsid w:val="0011766F"/>
    <w:rsid w:val="0012174E"/>
    <w:rsid w:val="00121C7C"/>
    <w:rsid w:val="001234F4"/>
    <w:rsid w:val="0012374A"/>
    <w:rsid w:val="0012396D"/>
    <w:rsid w:val="00126CD5"/>
    <w:rsid w:val="00127DDA"/>
    <w:rsid w:val="001303B5"/>
    <w:rsid w:val="00130D4E"/>
    <w:rsid w:val="001342C9"/>
    <w:rsid w:val="00134AA6"/>
    <w:rsid w:val="00134EC8"/>
    <w:rsid w:val="001359E4"/>
    <w:rsid w:val="00137928"/>
    <w:rsid w:val="00137AA6"/>
    <w:rsid w:val="001406A0"/>
    <w:rsid w:val="00141FD7"/>
    <w:rsid w:val="001424F2"/>
    <w:rsid w:val="001427C2"/>
    <w:rsid w:val="00143637"/>
    <w:rsid w:val="00143AC5"/>
    <w:rsid w:val="00145017"/>
    <w:rsid w:val="001459FF"/>
    <w:rsid w:val="00146042"/>
    <w:rsid w:val="00147041"/>
    <w:rsid w:val="00152C66"/>
    <w:rsid w:val="00153597"/>
    <w:rsid w:val="00153A59"/>
    <w:rsid w:val="00155E7B"/>
    <w:rsid w:val="00156C2A"/>
    <w:rsid w:val="00157296"/>
    <w:rsid w:val="00160F90"/>
    <w:rsid w:val="00160FC2"/>
    <w:rsid w:val="00162034"/>
    <w:rsid w:val="0016280A"/>
    <w:rsid w:val="00162C37"/>
    <w:rsid w:val="00165300"/>
    <w:rsid w:val="00165EDA"/>
    <w:rsid w:val="001666D3"/>
    <w:rsid w:val="0016678A"/>
    <w:rsid w:val="00166BAD"/>
    <w:rsid w:val="00167683"/>
    <w:rsid w:val="00167705"/>
    <w:rsid w:val="00170B12"/>
    <w:rsid w:val="00171DCD"/>
    <w:rsid w:val="00171EFC"/>
    <w:rsid w:val="00175000"/>
    <w:rsid w:val="00176CF0"/>
    <w:rsid w:val="00177B90"/>
    <w:rsid w:val="00177EE6"/>
    <w:rsid w:val="00181779"/>
    <w:rsid w:val="00181C1E"/>
    <w:rsid w:val="00181FE7"/>
    <w:rsid w:val="0018262D"/>
    <w:rsid w:val="00183773"/>
    <w:rsid w:val="001868B8"/>
    <w:rsid w:val="00190762"/>
    <w:rsid w:val="00190F3B"/>
    <w:rsid w:val="0019157C"/>
    <w:rsid w:val="0019186E"/>
    <w:rsid w:val="00191CAC"/>
    <w:rsid w:val="00192F1F"/>
    <w:rsid w:val="001957D4"/>
    <w:rsid w:val="00196910"/>
    <w:rsid w:val="00196AC8"/>
    <w:rsid w:val="001A00B5"/>
    <w:rsid w:val="001A1110"/>
    <w:rsid w:val="001A1B45"/>
    <w:rsid w:val="001A2356"/>
    <w:rsid w:val="001A32FC"/>
    <w:rsid w:val="001A5CE3"/>
    <w:rsid w:val="001A6313"/>
    <w:rsid w:val="001A6A9D"/>
    <w:rsid w:val="001A76D5"/>
    <w:rsid w:val="001A76ED"/>
    <w:rsid w:val="001B0436"/>
    <w:rsid w:val="001B08DC"/>
    <w:rsid w:val="001B1CC1"/>
    <w:rsid w:val="001B43E3"/>
    <w:rsid w:val="001B68CE"/>
    <w:rsid w:val="001B6EEC"/>
    <w:rsid w:val="001B720E"/>
    <w:rsid w:val="001C03F8"/>
    <w:rsid w:val="001C11C4"/>
    <w:rsid w:val="001C1EAA"/>
    <w:rsid w:val="001C448A"/>
    <w:rsid w:val="001C4553"/>
    <w:rsid w:val="001C53C3"/>
    <w:rsid w:val="001C5C69"/>
    <w:rsid w:val="001C5F6B"/>
    <w:rsid w:val="001D0A4D"/>
    <w:rsid w:val="001D10B4"/>
    <w:rsid w:val="001D356E"/>
    <w:rsid w:val="001D3606"/>
    <w:rsid w:val="001D3F4A"/>
    <w:rsid w:val="001D49B4"/>
    <w:rsid w:val="001D4D4D"/>
    <w:rsid w:val="001D6A48"/>
    <w:rsid w:val="001E0BBE"/>
    <w:rsid w:val="001E25D1"/>
    <w:rsid w:val="001E27A8"/>
    <w:rsid w:val="001E4C8C"/>
    <w:rsid w:val="001E4F99"/>
    <w:rsid w:val="001E549B"/>
    <w:rsid w:val="001E56B3"/>
    <w:rsid w:val="001E6C0E"/>
    <w:rsid w:val="001F0297"/>
    <w:rsid w:val="001F0515"/>
    <w:rsid w:val="001F1710"/>
    <w:rsid w:val="001F1CF8"/>
    <w:rsid w:val="001F2B2D"/>
    <w:rsid w:val="001F316D"/>
    <w:rsid w:val="001F3517"/>
    <w:rsid w:val="001F3546"/>
    <w:rsid w:val="001F4291"/>
    <w:rsid w:val="001F5AEA"/>
    <w:rsid w:val="001F6589"/>
    <w:rsid w:val="001F65A4"/>
    <w:rsid w:val="001F662F"/>
    <w:rsid w:val="002008EA"/>
    <w:rsid w:val="00201CD0"/>
    <w:rsid w:val="0020422A"/>
    <w:rsid w:val="00205263"/>
    <w:rsid w:val="00206D5F"/>
    <w:rsid w:val="00206E7D"/>
    <w:rsid w:val="002070F4"/>
    <w:rsid w:val="00207276"/>
    <w:rsid w:val="00207545"/>
    <w:rsid w:val="00207ADA"/>
    <w:rsid w:val="00207B7F"/>
    <w:rsid w:val="002102D6"/>
    <w:rsid w:val="00211A03"/>
    <w:rsid w:val="00211AE7"/>
    <w:rsid w:val="0021219D"/>
    <w:rsid w:val="00213059"/>
    <w:rsid w:val="00213A76"/>
    <w:rsid w:val="00213F0D"/>
    <w:rsid w:val="00214E23"/>
    <w:rsid w:val="002161B1"/>
    <w:rsid w:val="00216545"/>
    <w:rsid w:val="00217799"/>
    <w:rsid w:val="002178A8"/>
    <w:rsid w:val="002202DC"/>
    <w:rsid w:val="00221476"/>
    <w:rsid w:val="00221621"/>
    <w:rsid w:val="002216DA"/>
    <w:rsid w:val="00222956"/>
    <w:rsid w:val="00224134"/>
    <w:rsid w:val="00225725"/>
    <w:rsid w:val="00225858"/>
    <w:rsid w:val="002267D1"/>
    <w:rsid w:val="00230A18"/>
    <w:rsid w:val="00231103"/>
    <w:rsid w:val="002323F0"/>
    <w:rsid w:val="00233B49"/>
    <w:rsid w:val="00233D1F"/>
    <w:rsid w:val="00234284"/>
    <w:rsid w:val="002400F4"/>
    <w:rsid w:val="00240BD4"/>
    <w:rsid w:val="002413CE"/>
    <w:rsid w:val="00243285"/>
    <w:rsid w:val="00245AB4"/>
    <w:rsid w:val="00245AF8"/>
    <w:rsid w:val="002506FA"/>
    <w:rsid w:val="0025122A"/>
    <w:rsid w:val="00251F48"/>
    <w:rsid w:val="00252DB3"/>
    <w:rsid w:val="00254336"/>
    <w:rsid w:val="002556C1"/>
    <w:rsid w:val="0025583D"/>
    <w:rsid w:val="002564C0"/>
    <w:rsid w:val="002569B4"/>
    <w:rsid w:val="002569C7"/>
    <w:rsid w:val="00256E87"/>
    <w:rsid w:val="00256FA8"/>
    <w:rsid w:val="00257606"/>
    <w:rsid w:val="00257A18"/>
    <w:rsid w:val="00260722"/>
    <w:rsid w:val="002607B8"/>
    <w:rsid w:val="00260D47"/>
    <w:rsid w:val="00261751"/>
    <w:rsid w:val="00263397"/>
    <w:rsid w:val="00263B1D"/>
    <w:rsid w:val="00265DB3"/>
    <w:rsid w:val="00266BD1"/>
    <w:rsid w:val="0026761B"/>
    <w:rsid w:val="002710A7"/>
    <w:rsid w:val="0027191A"/>
    <w:rsid w:val="002720ED"/>
    <w:rsid w:val="00274F2F"/>
    <w:rsid w:val="0027613A"/>
    <w:rsid w:val="00276B3A"/>
    <w:rsid w:val="00276FB4"/>
    <w:rsid w:val="00277DCA"/>
    <w:rsid w:val="00281751"/>
    <w:rsid w:val="00281921"/>
    <w:rsid w:val="0028225E"/>
    <w:rsid w:val="00284C68"/>
    <w:rsid w:val="002868E8"/>
    <w:rsid w:val="00287872"/>
    <w:rsid w:val="002903B9"/>
    <w:rsid w:val="0029211B"/>
    <w:rsid w:val="00295511"/>
    <w:rsid w:val="002958CB"/>
    <w:rsid w:val="002A0BCD"/>
    <w:rsid w:val="002A151E"/>
    <w:rsid w:val="002A17EA"/>
    <w:rsid w:val="002A33ED"/>
    <w:rsid w:val="002A6CF5"/>
    <w:rsid w:val="002A7C83"/>
    <w:rsid w:val="002B0FE2"/>
    <w:rsid w:val="002B1147"/>
    <w:rsid w:val="002B197E"/>
    <w:rsid w:val="002B44D8"/>
    <w:rsid w:val="002B4859"/>
    <w:rsid w:val="002B51E1"/>
    <w:rsid w:val="002B6183"/>
    <w:rsid w:val="002B6439"/>
    <w:rsid w:val="002B6AAE"/>
    <w:rsid w:val="002C0889"/>
    <w:rsid w:val="002C0C38"/>
    <w:rsid w:val="002C0CEA"/>
    <w:rsid w:val="002C1F28"/>
    <w:rsid w:val="002C2C2C"/>
    <w:rsid w:val="002C5679"/>
    <w:rsid w:val="002D52E4"/>
    <w:rsid w:val="002D59EB"/>
    <w:rsid w:val="002D61AE"/>
    <w:rsid w:val="002D65DB"/>
    <w:rsid w:val="002D6900"/>
    <w:rsid w:val="002E047A"/>
    <w:rsid w:val="002E3062"/>
    <w:rsid w:val="002E5FC0"/>
    <w:rsid w:val="002E64CF"/>
    <w:rsid w:val="002E6EB6"/>
    <w:rsid w:val="002F006B"/>
    <w:rsid w:val="002F02B0"/>
    <w:rsid w:val="002F1775"/>
    <w:rsid w:val="002F2F5C"/>
    <w:rsid w:val="002F560E"/>
    <w:rsid w:val="002F70EA"/>
    <w:rsid w:val="00301AD2"/>
    <w:rsid w:val="00302DCC"/>
    <w:rsid w:val="00302FFD"/>
    <w:rsid w:val="00303F7E"/>
    <w:rsid w:val="003045EF"/>
    <w:rsid w:val="00306488"/>
    <w:rsid w:val="00306883"/>
    <w:rsid w:val="00306B98"/>
    <w:rsid w:val="003075A0"/>
    <w:rsid w:val="00307E80"/>
    <w:rsid w:val="00311F53"/>
    <w:rsid w:val="00312196"/>
    <w:rsid w:val="00313FC1"/>
    <w:rsid w:val="003151AB"/>
    <w:rsid w:val="00316EB7"/>
    <w:rsid w:val="00317353"/>
    <w:rsid w:val="00320463"/>
    <w:rsid w:val="0032061F"/>
    <w:rsid w:val="00321756"/>
    <w:rsid w:val="00321BC5"/>
    <w:rsid w:val="00322832"/>
    <w:rsid w:val="0032688D"/>
    <w:rsid w:val="00331A63"/>
    <w:rsid w:val="00333E3B"/>
    <w:rsid w:val="00336B61"/>
    <w:rsid w:val="0033774B"/>
    <w:rsid w:val="00342216"/>
    <w:rsid w:val="00342699"/>
    <w:rsid w:val="00342A42"/>
    <w:rsid w:val="00343940"/>
    <w:rsid w:val="003456C5"/>
    <w:rsid w:val="00345EDF"/>
    <w:rsid w:val="00346C25"/>
    <w:rsid w:val="00350431"/>
    <w:rsid w:val="003510B1"/>
    <w:rsid w:val="003514B5"/>
    <w:rsid w:val="00351E49"/>
    <w:rsid w:val="00352CE7"/>
    <w:rsid w:val="0035492C"/>
    <w:rsid w:val="00355353"/>
    <w:rsid w:val="00356D32"/>
    <w:rsid w:val="00357BFD"/>
    <w:rsid w:val="00357D4E"/>
    <w:rsid w:val="00361843"/>
    <w:rsid w:val="003634C8"/>
    <w:rsid w:val="0036478D"/>
    <w:rsid w:val="003647C9"/>
    <w:rsid w:val="00370DD3"/>
    <w:rsid w:val="00370DE3"/>
    <w:rsid w:val="0037134D"/>
    <w:rsid w:val="00374545"/>
    <w:rsid w:val="0037535E"/>
    <w:rsid w:val="003777BE"/>
    <w:rsid w:val="003778DC"/>
    <w:rsid w:val="00377925"/>
    <w:rsid w:val="00380FAB"/>
    <w:rsid w:val="00384577"/>
    <w:rsid w:val="003846E2"/>
    <w:rsid w:val="003848E3"/>
    <w:rsid w:val="00386479"/>
    <w:rsid w:val="003869CE"/>
    <w:rsid w:val="00386DE4"/>
    <w:rsid w:val="00387A2C"/>
    <w:rsid w:val="0039042D"/>
    <w:rsid w:val="00392CF0"/>
    <w:rsid w:val="00393C29"/>
    <w:rsid w:val="003948B8"/>
    <w:rsid w:val="00395313"/>
    <w:rsid w:val="00395CA4"/>
    <w:rsid w:val="00397F6B"/>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4FEB"/>
    <w:rsid w:val="003C2898"/>
    <w:rsid w:val="003C295A"/>
    <w:rsid w:val="003C2966"/>
    <w:rsid w:val="003C314B"/>
    <w:rsid w:val="003C3B50"/>
    <w:rsid w:val="003C3E7F"/>
    <w:rsid w:val="003C4555"/>
    <w:rsid w:val="003C5256"/>
    <w:rsid w:val="003D0E13"/>
    <w:rsid w:val="003D15C8"/>
    <w:rsid w:val="003D54B1"/>
    <w:rsid w:val="003D62A8"/>
    <w:rsid w:val="003D707F"/>
    <w:rsid w:val="003E0214"/>
    <w:rsid w:val="003E061D"/>
    <w:rsid w:val="003E1840"/>
    <w:rsid w:val="003E25B4"/>
    <w:rsid w:val="003E32EB"/>
    <w:rsid w:val="003E4D13"/>
    <w:rsid w:val="003E5F4B"/>
    <w:rsid w:val="003E5FBC"/>
    <w:rsid w:val="003E7392"/>
    <w:rsid w:val="003E7A02"/>
    <w:rsid w:val="003F036F"/>
    <w:rsid w:val="003F1238"/>
    <w:rsid w:val="003F189C"/>
    <w:rsid w:val="003F1BCF"/>
    <w:rsid w:val="003F20F6"/>
    <w:rsid w:val="003F32CA"/>
    <w:rsid w:val="003F3F0F"/>
    <w:rsid w:val="003F3F57"/>
    <w:rsid w:val="003F479D"/>
    <w:rsid w:val="003F5F3E"/>
    <w:rsid w:val="003F5F78"/>
    <w:rsid w:val="003F6AD4"/>
    <w:rsid w:val="0040098A"/>
    <w:rsid w:val="004028A0"/>
    <w:rsid w:val="004052C9"/>
    <w:rsid w:val="00406705"/>
    <w:rsid w:val="00410ED6"/>
    <w:rsid w:val="00411B4E"/>
    <w:rsid w:val="00412A30"/>
    <w:rsid w:val="00413673"/>
    <w:rsid w:val="00415573"/>
    <w:rsid w:val="00415803"/>
    <w:rsid w:val="0041595E"/>
    <w:rsid w:val="00416837"/>
    <w:rsid w:val="00417882"/>
    <w:rsid w:val="00420699"/>
    <w:rsid w:val="0042147D"/>
    <w:rsid w:val="0042200C"/>
    <w:rsid w:val="00422E9F"/>
    <w:rsid w:val="0042563E"/>
    <w:rsid w:val="00425B15"/>
    <w:rsid w:val="004273D8"/>
    <w:rsid w:val="00427AF2"/>
    <w:rsid w:val="00434C62"/>
    <w:rsid w:val="00434FC1"/>
    <w:rsid w:val="00435BA3"/>
    <w:rsid w:val="00436302"/>
    <w:rsid w:val="00441983"/>
    <w:rsid w:val="00444D62"/>
    <w:rsid w:val="00446339"/>
    <w:rsid w:val="0044638D"/>
    <w:rsid w:val="004467A2"/>
    <w:rsid w:val="00447463"/>
    <w:rsid w:val="00447788"/>
    <w:rsid w:val="004518A5"/>
    <w:rsid w:val="004536C8"/>
    <w:rsid w:val="00454170"/>
    <w:rsid w:val="00454F23"/>
    <w:rsid w:val="00455427"/>
    <w:rsid w:val="00456248"/>
    <w:rsid w:val="00460843"/>
    <w:rsid w:val="00460C9E"/>
    <w:rsid w:val="00462F90"/>
    <w:rsid w:val="004631CF"/>
    <w:rsid w:val="004728F7"/>
    <w:rsid w:val="0047325B"/>
    <w:rsid w:val="00473444"/>
    <w:rsid w:val="00474F9E"/>
    <w:rsid w:val="004758B6"/>
    <w:rsid w:val="004758DF"/>
    <w:rsid w:val="00480370"/>
    <w:rsid w:val="004829D2"/>
    <w:rsid w:val="00483A09"/>
    <w:rsid w:val="0048529D"/>
    <w:rsid w:val="00486688"/>
    <w:rsid w:val="0048695A"/>
    <w:rsid w:val="004869D7"/>
    <w:rsid w:val="00490190"/>
    <w:rsid w:val="00490204"/>
    <w:rsid w:val="004907F6"/>
    <w:rsid w:val="00490F24"/>
    <w:rsid w:val="00491422"/>
    <w:rsid w:val="00491920"/>
    <w:rsid w:val="00491C8A"/>
    <w:rsid w:val="00493027"/>
    <w:rsid w:val="00494945"/>
    <w:rsid w:val="00495677"/>
    <w:rsid w:val="00495EBC"/>
    <w:rsid w:val="00496FEE"/>
    <w:rsid w:val="004A210A"/>
    <w:rsid w:val="004A34D1"/>
    <w:rsid w:val="004A4089"/>
    <w:rsid w:val="004A42C5"/>
    <w:rsid w:val="004A50FA"/>
    <w:rsid w:val="004A5AE8"/>
    <w:rsid w:val="004A60E2"/>
    <w:rsid w:val="004A6EB1"/>
    <w:rsid w:val="004B51CD"/>
    <w:rsid w:val="004C0A16"/>
    <w:rsid w:val="004C1F21"/>
    <w:rsid w:val="004C3B96"/>
    <w:rsid w:val="004C5548"/>
    <w:rsid w:val="004C6B42"/>
    <w:rsid w:val="004C6D60"/>
    <w:rsid w:val="004D064C"/>
    <w:rsid w:val="004D1090"/>
    <w:rsid w:val="004D221C"/>
    <w:rsid w:val="004D3495"/>
    <w:rsid w:val="004D38E1"/>
    <w:rsid w:val="004D4A3B"/>
    <w:rsid w:val="004D656E"/>
    <w:rsid w:val="004D7662"/>
    <w:rsid w:val="004D76C1"/>
    <w:rsid w:val="004E23EC"/>
    <w:rsid w:val="004E4FDB"/>
    <w:rsid w:val="004E7612"/>
    <w:rsid w:val="004F0606"/>
    <w:rsid w:val="004F2ED1"/>
    <w:rsid w:val="004F2F54"/>
    <w:rsid w:val="004F32BE"/>
    <w:rsid w:val="004F49B2"/>
    <w:rsid w:val="004F5708"/>
    <w:rsid w:val="004F68F6"/>
    <w:rsid w:val="004F72F7"/>
    <w:rsid w:val="004F79D9"/>
    <w:rsid w:val="00500CAB"/>
    <w:rsid w:val="00501AC0"/>
    <w:rsid w:val="00501CB4"/>
    <w:rsid w:val="005025EF"/>
    <w:rsid w:val="005034FB"/>
    <w:rsid w:val="00506054"/>
    <w:rsid w:val="00506916"/>
    <w:rsid w:val="00506E36"/>
    <w:rsid w:val="00507151"/>
    <w:rsid w:val="005072F7"/>
    <w:rsid w:val="005073C2"/>
    <w:rsid w:val="00507AAF"/>
    <w:rsid w:val="00510445"/>
    <w:rsid w:val="0051121B"/>
    <w:rsid w:val="00511D15"/>
    <w:rsid w:val="00513E3D"/>
    <w:rsid w:val="0051427A"/>
    <w:rsid w:val="005146C4"/>
    <w:rsid w:val="00514C89"/>
    <w:rsid w:val="00515F30"/>
    <w:rsid w:val="00516BF3"/>
    <w:rsid w:val="00516D1D"/>
    <w:rsid w:val="005171E6"/>
    <w:rsid w:val="00522C22"/>
    <w:rsid w:val="0052345E"/>
    <w:rsid w:val="0052440E"/>
    <w:rsid w:val="005258A7"/>
    <w:rsid w:val="0052658F"/>
    <w:rsid w:val="00530CB2"/>
    <w:rsid w:val="00532706"/>
    <w:rsid w:val="00532DE0"/>
    <w:rsid w:val="0053394E"/>
    <w:rsid w:val="00533B62"/>
    <w:rsid w:val="00534BF8"/>
    <w:rsid w:val="00535763"/>
    <w:rsid w:val="005402E5"/>
    <w:rsid w:val="00540C75"/>
    <w:rsid w:val="00542153"/>
    <w:rsid w:val="00542701"/>
    <w:rsid w:val="005435F4"/>
    <w:rsid w:val="00543D52"/>
    <w:rsid w:val="00546877"/>
    <w:rsid w:val="00546AB6"/>
    <w:rsid w:val="00547065"/>
    <w:rsid w:val="005475E0"/>
    <w:rsid w:val="0055004D"/>
    <w:rsid w:val="00556DF7"/>
    <w:rsid w:val="00556F44"/>
    <w:rsid w:val="00557728"/>
    <w:rsid w:val="005607B8"/>
    <w:rsid w:val="0056188E"/>
    <w:rsid w:val="0056192C"/>
    <w:rsid w:val="005632F9"/>
    <w:rsid w:val="00564556"/>
    <w:rsid w:val="00566CD4"/>
    <w:rsid w:val="00571228"/>
    <w:rsid w:val="00571304"/>
    <w:rsid w:val="00573F14"/>
    <w:rsid w:val="005741F8"/>
    <w:rsid w:val="0057500C"/>
    <w:rsid w:val="005758CC"/>
    <w:rsid w:val="005766CD"/>
    <w:rsid w:val="00582188"/>
    <w:rsid w:val="0058256B"/>
    <w:rsid w:val="00583065"/>
    <w:rsid w:val="00583E01"/>
    <w:rsid w:val="005847E4"/>
    <w:rsid w:val="0059254B"/>
    <w:rsid w:val="00593E74"/>
    <w:rsid w:val="00594286"/>
    <w:rsid w:val="005947A2"/>
    <w:rsid w:val="00595C27"/>
    <w:rsid w:val="00595C8B"/>
    <w:rsid w:val="005964CB"/>
    <w:rsid w:val="005A1835"/>
    <w:rsid w:val="005A18B6"/>
    <w:rsid w:val="005A3BE5"/>
    <w:rsid w:val="005A52E0"/>
    <w:rsid w:val="005A55C6"/>
    <w:rsid w:val="005A584B"/>
    <w:rsid w:val="005A6849"/>
    <w:rsid w:val="005B0317"/>
    <w:rsid w:val="005B0FAC"/>
    <w:rsid w:val="005B105A"/>
    <w:rsid w:val="005B173B"/>
    <w:rsid w:val="005B1A9A"/>
    <w:rsid w:val="005B2EA3"/>
    <w:rsid w:val="005B3499"/>
    <w:rsid w:val="005B5553"/>
    <w:rsid w:val="005B5950"/>
    <w:rsid w:val="005B59D4"/>
    <w:rsid w:val="005B7162"/>
    <w:rsid w:val="005B71DD"/>
    <w:rsid w:val="005B741F"/>
    <w:rsid w:val="005B7D77"/>
    <w:rsid w:val="005C39F3"/>
    <w:rsid w:val="005C4B61"/>
    <w:rsid w:val="005C7B73"/>
    <w:rsid w:val="005D040C"/>
    <w:rsid w:val="005D0B39"/>
    <w:rsid w:val="005D0C3D"/>
    <w:rsid w:val="005D104D"/>
    <w:rsid w:val="005D127E"/>
    <w:rsid w:val="005D2094"/>
    <w:rsid w:val="005D2344"/>
    <w:rsid w:val="005D24E6"/>
    <w:rsid w:val="005D4BD7"/>
    <w:rsid w:val="005D4E08"/>
    <w:rsid w:val="005D5A6B"/>
    <w:rsid w:val="005E1CBD"/>
    <w:rsid w:val="005E2E9B"/>
    <w:rsid w:val="005E54CF"/>
    <w:rsid w:val="005E6158"/>
    <w:rsid w:val="005E675F"/>
    <w:rsid w:val="005E7462"/>
    <w:rsid w:val="005E76D8"/>
    <w:rsid w:val="005F0800"/>
    <w:rsid w:val="005F1238"/>
    <w:rsid w:val="005F127A"/>
    <w:rsid w:val="005F12D3"/>
    <w:rsid w:val="005F1ED1"/>
    <w:rsid w:val="005F3E48"/>
    <w:rsid w:val="005F5BD2"/>
    <w:rsid w:val="005F5E86"/>
    <w:rsid w:val="005F736A"/>
    <w:rsid w:val="005F7578"/>
    <w:rsid w:val="006003F7"/>
    <w:rsid w:val="006010BA"/>
    <w:rsid w:val="006027D7"/>
    <w:rsid w:val="00603B76"/>
    <w:rsid w:val="00606C4E"/>
    <w:rsid w:val="006100C5"/>
    <w:rsid w:val="00610916"/>
    <w:rsid w:val="00610A51"/>
    <w:rsid w:val="0061129A"/>
    <w:rsid w:val="0061135C"/>
    <w:rsid w:val="00611A5E"/>
    <w:rsid w:val="0061392D"/>
    <w:rsid w:val="00614C00"/>
    <w:rsid w:val="006150D1"/>
    <w:rsid w:val="00615116"/>
    <w:rsid w:val="00615653"/>
    <w:rsid w:val="0061733E"/>
    <w:rsid w:val="00620727"/>
    <w:rsid w:val="00620C3C"/>
    <w:rsid w:val="00623291"/>
    <w:rsid w:val="0062370E"/>
    <w:rsid w:val="00623CD6"/>
    <w:rsid w:val="006241F9"/>
    <w:rsid w:val="00624D4B"/>
    <w:rsid w:val="00624F20"/>
    <w:rsid w:val="00626B40"/>
    <w:rsid w:val="006279EA"/>
    <w:rsid w:val="00632648"/>
    <w:rsid w:val="00633349"/>
    <w:rsid w:val="0063635A"/>
    <w:rsid w:val="0063650C"/>
    <w:rsid w:val="00637401"/>
    <w:rsid w:val="00640A3E"/>
    <w:rsid w:val="006433A8"/>
    <w:rsid w:val="006433B3"/>
    <w:rsid w:val="006453CA"/>
    <w:rsid w:val="00646D27"/>
    <w:rsid w:val="00647B47"/>
    <w:rsid w:val="00650377"/>
    <w:rsid w:val="006524CA"/>
    <w:rsid w:val="00656BF0"/>
    <w:rsid w:val="00656D5F"/>
    <w:rsid w:val="00660B76"/>
    <w:rsid w:val="006613DB"/>
    <w:rsid w:val="00661D16"/>
    <w:rsid w:val="00662F96"/>
    <w:rsid w:val="00664876"/>
    <w:rsid w:val="006651D0"/>
    <w:rsid w:val="006659A5"/>
    <w:rsid w:val="006674DC"/>
    <w:rsid w:val="0067259A"/>
    <w:rsid w:val="0067413E"/>
    <w:rsid w:val="006807E3"/>
    <w:rsid w:val="00680CF9"/>
    <w:rsid w:val="00681542"/>
    <w:rsid w:val="00683AC9"/>
    <w:rsid w:val="00686807"/>
    <w:rsid w:val="00686CAE"/>
    <w:rsid w:val="00687A44"/>
    <w:rsid w:val="00692E1E"/>
    <w:rsid w:val="00693EEB"/>
    <w:rsid w:val="00697445"/>
    <w:rsid w:val="006977F2"/>
    <w:rsid w:val="006A0F8C"/>
    <w:rsid w:val="006A0F9B"/>
    <w:rsid w:val="006A1FC1"/>
    <w:rsid w:val="006A38C3"/>
    <w:rsid w:val="006A7A5B"/>
    <w:rsid w:val="006A7DB3"/>
    <w:rsid w:val="006B18A2"/>
    <w:rsid w:val="006B1DBA"/>
    <w:rsid w:val="006B3B59"/>
    <w:rsid w:val="006B3E83"/>
    <w:rsid w:val="006B4E2A"/>
    <w:rsid w:val="006B4FAA"/>
    <w:rsid w:val="006B5356"/>
    <w:rsid w:val="006B5A4A"/>
    <w:rsid w:val="006B65DD"/>
    <w:rsid w:val="006B689E"/>
    <w:rsid w:val="006B6D36"/>
    <w:rsid w:val="006B7619"/>
    <w:rsid w:val="006C22A0"/>
    <w:rsid w:val="006C2483"/>
    <w:rsid w:val="006C2F25"/>
    <w:rsid w:val="006C59B9"/>
    <w:rsid w:val="006C6A43"/>
    <w:rsid w:val="006C70DD"/>
    <w:rsid w:val="006C7319"/>
    <w:rsid w:val="006C7E6B"/>
    <w:rsid w:val="006D0FB7"/>
    <w:rsid w:val="006D1098"/>
    <w:rsid w:val="006D18EA"/>
    <w:rsid w:val="006D235F"/>
    <w:rsid w:val="006D2C77"/>
    <w:rsid w:val="006D476A"/>
    <w:rsid w:val="006D505D"/>
    <w:rsid w:val="006D53E7"/>
    <w:rsid w:val="006D59AF"/>
    <w:rsid w:val="006D5A22"/>
    <w:rsid w:val="006D5B7E"/>
    <w:rsid w:val="006D5DAA"/>
    <w:rsid w:val="006D60ED"/>
    <w:rsid w:val="006D69A2"/>
    <w:rsid w:val="006D701B"/>
    <w:rsid w:val="006E0AF5"/>
    <w:rsid w:val="006E633D"/>
    <w:rsid w:val="006E78AF"/>
    <w:rsid w:val="006F0989"/>
    <w:rsid w:val="006F29F3"/>
    <w:rsid w:val="006F31F1"/>
    <w:rsid w:val="006F3247"/>
    <w:rsid w:val="006F3914"/>
    <w:rsid w:val="006F3CAB"/>
    <w:rsid w:val="006F4350"/>
    <w:rsid w:val="006F4B10"/>
    <w:rsid w:val="0070028B"/>
    <w:rsid w:val="00703F9F"/>
    <w:rsid w:val="00705EEF"/>
    <w:rsid w:val="0070666A"/>
    <w:rsid w:val="00710FDA"/>
    <w:rsid w:val="007110E0"/>
    <w:rsid w:val="00712026"/>
    <w:rsid w:val="00712F7F"/>
    <w:rsid w:val="00714F1A"/>
    <w:rsid w:val="0071581A"/>
    <w:rsid w:val="00716210"/>
    <w:rsid w:val="00716AB8"/>
    <w:rsid w:val="007241A5"/>
    <w:rsid w:val="0072491A"/>
    <w:rsid w:val="007249BE"/>
    <w:rsid w:val="00725775"/>
    <w:rsid w:val="00725834"/>
    <w:rsid w:val="00725977"/>
    <w:rsid w:val="00726008"/>
    <w:rsid w:val="0072670B"/>
    <w:rsid w:val="00726EE0"/>
    <w:rsid w:val="007279C4"/>
    <w:rsid w:val="00730836"/>
    <w:rsid w:val="00730DF6"/>
    <w:rsid w:val="00731AB5"/>
    <w:rsid w:val="00733778"/>
    <w:rsid w:val="00733B42"/>
    <w:rsid w:val="007375E8"/>
    <w:rsid w:val="007408AA"/>
    <w:rsid w:val="00741086"/>
    <w:rsid w:val="007437D8"/>
    <w:rsid w:val="00744278"/>
    <w:rsid w:val="00745551"/>
    <w:rsid w:val="0074695F"/>
    <w:rsid w:val="00747956"/>
    <w:rsid w:val="00747EDC"/>
    <w:rsid w:val="00747F19"/>
    <w:rsid w:val="00753490"/>
    <w:rsid w:val="00753B57"/>
    <w:rsid w:val="007553F0"/>
    <w:rsid w:val="0075714E"/>
    <w:rsid w:val="00757D9B"/>
    <w:rsid w:val="00761534"/>
    <w:rsid w:val="00762740"/>
    <w:rsid w:val="0076282C"/>
    <w:rsid w:val="00763150"/>
    <w:rsid w:val="00764307"/>
    <w:rsid w:val="00764E44"/>
    <w:rsid w:val="00767F86"/>
    <w:rsid w:val="0077009E"/>
    <w:rsid w:val="007718E3"/>
    <w:rsid w:val="00771ACC"/>
    <w:rsid w:val="007728AC"/>
    <w:rsid w:val="00775C33"/>
    <w:rsid w:val="007800C0"/>
    <w:rsid w:val="00780725"/>
    <w:rsid w:val="00781DDF"/>
    <w:rsid w:val="0078257B"/>
    <w:rsid w:val="00782C89"/>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4EF5"/>
    <w:rsid w:val="007A50EC"/>
    <w:rsid w:val="007A7064"/>
    <w:rsid w:val="007B2F5F"/>
    <w:rsid w:val="007B5359"/>
    <w:rsid w:val="007B5556"/>
    <w:rsid w:val="007B63FA"/>
    <w:rsid w:val="007B6CEE"/>
    <w:rsid w:val="007B7EA3"/>
    <w:rsid w:val="007C27A9"/>
    <w:rsid w:val="007C3583"/>
    <w:rsid w:val="007C4C25"/>
    <w:rsid w:val="007C5C9E"/>
    <w:rsid w:val="007C5D74"/>
    <w:rsid w:val="007D1420"/>
    <w:rsid w:val="007D162D"/>
    <w:rsid w:val="007D302F"/>
    <w:rsid w:val="007D38D8"/>
    <w:rsid w:val="007D3DAF"/>
    <w:rsid w:val="007D4C28"/>
    <w:rsid w:val="007E037E"/>
    <w:rsid w:val="007E22CE"/>
    <w:rsid w:val="007E2F52"/>
    <w:rsid w:val="007E3083"/>
    <w:rsid w:val="007E31CD"/>
    <w:rsid w:val="007E534E"/>
    <w:rsid w:val="007E553B"/>
    <w:rsid w:val="007E5B7A"/>
    <w:rsid w:val="007F1913"/>
    <w:rsid w:val="007F2662"/>
    <w:rsid w:val="007F306B"/>
    <w:rsid w:val="007F32F8"/>
    <w:rsid w:val="007F47D0"/>
    <w:rsid w:val="007F4EC2"/>
    <w:rsid w:val="007F518E"/>
    <w:rsid w:val="007F6EF7"/>
    <w:rsid w:val="00802938"/>
    <w:rsid w:val="0080405E"/>
    <w:rsid w:val="00805F76"/>
    <w:rsid w:val="008060FD"/>
    <w:rsid w:val="008114B7"/>
    <w:rsid w:val="0081323A"/>
    <w:rsid w:val="008132E8"/>
    <w:rsid w:val="00814A79"/>
    <w:rsid w:val="0082054E"/>
    <w:rsid w:val="008215CE"/>
    <w:rsid w:val="008217B2"/>
    <w:rsid w:val="00822DC5"/>
    <w:rsid w:val="00823F87"/>
    <w:rsid w:val="00824893"/>
    <w:rsid w:val="00825082"/>
    <w:rsid w:val="00826109"/>
    <w:rsid w:val="00826836"/>
    <w:rsid w:val="008304DC"/>
    <w:rsid w:val="00830700"/>
    <w:rsid w:val="00830A37"/>
    <w:rsid w:val="008313F0"/>
    <w:rsid w:val="00831B04"/>
    <w:rsid w:val="00831D2A"/>
    <w:rsid w:val="0083218A"/>
    <w:rsid w:val="00835C0E"/>
    <w:rsid w:val="00836914"/>
    <w:rsid w:val="00836925"/>
    <w:rsid w:val="00837ACD"/>
    <w:rsid w:val="008401E8"/>
    <w:rsid w:val="00840C09"/>
    <w:rsid w:val="00841002"/>
    <w:rsid w:val="00841EE4"/>
    <w:rsid w:val="008432BA"/>
    <w:rsid w:val="00843816"/>
    <w:rsid w:val="008448BC"/>
    <w:rsid w:val="0084493F"/>
    <w:rsid w:val="00844B09"/>
    <w:rsid w:val="00845D7E"/>
    <w:rsid w:val="008460F2"/>
    <w:rsid w:val="0084766F"/>
    <w:rsid w:val="0085157B"/>
    <w:rsid w:val="008518FE"/>
    <w:rsid w:val="008552F2"/>
    <w:rsid w:val="00855C37"/>
    <w:rsid w:val="00856FF1"/>
    <w:rsid w:val="0085719C"/>
    <w:rsid w:val="0085786E"/>
    <w:rsid w:val="008603E6"/>
    <w:rsid w:val="0086098D"/>
    <w:rsid w:val="00860C1A"/>
    <w:rsid w:val="00863020"/>
    <w:rsid w:val="008656F4"/>
    <w:rsid w:val="00865FB4"/>
    <w:rsid w:val="00866305"/>
    <w:rsid w:val="00866AC3"/>
    <w:rsid w:val="00867BD3"/>
    <w:rsid w:val="00870C03"/>
    <w:rsid w:val="008718E1"/>
    <w:rsid w:val="00872AFC"/>
    <w:rsid w:val="00872B79"/>
    <w:rsid w:val="008738FF"/>
    <w:rsid w:val="00877193"/>
    <w:rsid w:val="00877F7E"/>
    <w:rsid w:val="008803D3"/>
    <w:rsid w:val="0088144D"/>
    <w:rsid w:val="0088166B"/>
    <w:rsid w:val="00881B3B"/>
    <w:rsid w:val="00882C3F"/>
    <w:rsid w:val="008839B5"/>
    <w:rsid w:val="00884670"/>
    <w:rsid w:val="00885C1E"/>
    <w:rsid w:val="00885D78"/>
    <w:rsid w:val="00885FA0"/>
    <w:rsid w:val="00887275"/>
    <w:rsid w:val="00894318"/>
    <w:rsid w:val="00895376"/>
    <w:rsid w:val="008958ED"/>
    <w:rsid w:val="00897B3B"/>
    <w:rsid w:val="008A13D5"/>
    <w:rsid w:val="008A2A66"/>
    <w:rsid w:val="008A2B3E"/>
    <w:rsid w:val="008A3238"/>
    <w:rsid w:val="008A4047"/>
    <w:rsid w:val="008A5FB6"/>
    <w:rsid w:val="008B06D5"/>
    <w:rsid w:val="008B0ED7"/>
    <w:rsid w:val="008B118F"/>
    <w:rsid w:val="008B2003"/>
    <w:rsid w:val="008B2595"/>
    <w:rsid w:val="008B2898"/>
    <w:rsid w:val="008B30EC"/>
    <w:rsid w:val="008B32BA"/>
    <w:rsid w:val="008B4B6B"/>
    <w:rsid w:val="008B51F9"/>
    <w:rsid w:val="008C0C26"/>
    <w:rsid w:val="008C2675"/>
    <w:rsid w:val="008C2E67"/>
    <w:rsid w:val="008C41FF"/>
    <w:rsid w:val="008C440A"/>
    <w:rsid w:val="008C4AD6"/>
    <w:rsid w:val="008D0E55"/>
    <w:rsid w:val="008D1111"/>
    <w:rsid w:val="008D22E0"/>
    <w:rsid w:val="008D261F"/>
    <w:rsid w:val="008D3E86"/>
    <w:rsid w:val="008D4043"/>
    <w:rsid w:val="008D475B"/>
    <w:rsid w:val="008D4C4E"/>
    <w:rsid w:val="008D63E4"/>
    <w:rsid w:val="008D679D"/>
    <w:rsid w:val="008D75CD"/>
    <w:rsid w:val="008E1500"/>
    <w:rsid w:val="008E6022"/>
    <w:rsid w:val="008F02AA"/>
    <w:rsid w:val="008F0A3C"/>
    <w:rsid w:val="008F0FF4"/>
    <w:rsid w:val="008F2119"/>
    <w:rsid w:val="008F22DB"/>
    <w:rsid w:val="008F2876"/>
    <w:rsid w:val="008F3899"/>
    <w:rsid w:val="008F54F2"/>
    <w:rsid w:val="008F55F5"/>
    <w:rsid w:val="0090153D"/>
    <w:rsid w:val="0090415F"/>
    <w:rsid w:val="009049BA"/>
    <w:rsid w:val="00904D1B"/>
    <w:rsid w:val="00906ADD"/>
    <w:rsid w:val="00906F89"/>
    <w:rsid w:val="009118A6"/>
    <w:rsid w:val="00911C10"/>
    <w:rsid w:val="00912F14"/>
    <w:rsid w:val="009134CF"/>
    <w:rsid w:val="009139F2"/>
    <w:rsid w:val="00913B83"/>
    <w:rsid w:val="00914970"/>
    <w:rsid w:val="009150AC"/>
    <w:rsid w:val="00915C96"/>
    <w:rsid w:val="009178F3"/>
    <w:rsid w:val="0092048E"/>
    <w:rsid w:val="00920726"/>
    <w:rsid w:val="00920C14"/>
    <w:rsid w:val="0092378F"/>
    <w:rsid w:val="00923807"/>
    <w:rsid w:val="00925232"/>
    <w:rsid w:val="0092561C"/>
    <w:rsid w:val="00925CED"/>
    <w:rsid w:val="00927F94"/>
    <w:rsid w:val="00930864"/>
    <w:rsid w:val="00931691"/>
    <w:rsid w:val="00933127"/>
    <w:rsid w:val="009334C2"/>
    <w:rsid w:val="009348BA"/>
    <w:rsid w:val="00935BB3"/>
    <w:rsid w:val="009424B1"/>
    <w:rsid w:val="00944B90"/>
    <w:rsid w:val="009452BB"/>
    <w:rsid w:val="00946E97"/>
    <w:rsid w:val="00946F3C"/>
    <w:rsid w:val="00951BFF"/>
    <w:rsid w:val="0095307C"/>
    <w:rsid w:val="00953821"/>
    <w:rsid w:val="00953EA4"/>
    <w:rsid w:val="0095404B"/>
    <w:rsid w:val="009544DA"/>
    <w:rsid w:val="00956552"/>
    <w:rsid w:val="0096135C"/>
    <w:rsid w:val="009616D1"/>
    <w:rsid w:val="00961CCE"/>
    <w:rsid w:val="009624DD"/>
    <w:rsid w:val="009640A8"/>
    <w:rsid w:val="0096426F"/>
    <w:rsid w:val="0096438F"/>
    <w:rsid w:val="009649CE"/>
    <w:rsid w:val="0096513B"/>
    <w:rsid w:val="00965BD0"/>
    <w:rsid w:val="009709CD"/>
    <w:rsid w:val="00970B22"/>
    <w:rsid w:val="00970F80"/>
    <w:rsid w:val="009715D5"/>
    <w:rsid w:val="009718B2"/>
    <w:rsid w:val="00974373"/>
    <w:rsid w:val="00974C40"/>
    <w:rsid w:val="00975849"/>
    <w:rsid w:val="009805BA"/>
    <w:rsid w:val="00980AC4"/>
    <w:rsid w:val="00983300"/>
    <w:rsid w:val="00983DF7"/>
    <w:rsid w:val="00985FDB"/>
    <w:rsid w:val="00990D8A"/>
    <w:rsid w:val="00991EB0"/>
    <w:rsid w:val="00993349"/>
    <w:rsid w:val="00993B19"/>
    <w:rsid w:val="00993B79"/>
    <w:rsid w:val="009A2019"/>
    <w:rsid w:val="009A25E5"/>
    <w:rsid w:val="009A2ECD"/>
    <w:rsid w:val="009A33F5"/>
    <w:rsid w:val="009A40E3"/>
    <w:rsid w:val="009A58D7"/>
    <w:rsid w:val="009B0D58"/>
    <w:rsid w:val="009B3E81"/>
    <w:rsid w:val="009B4933"/>
    <w:rsid w:val="009B5CA9"/>
    <w:rsid w:val="009C004B"/>
    <w:rsid w:val="009C0F16"/>
    <w:rsid w:val="009C122D"/>
    <w:rsid w:val="009C1905"/>
    <w:rsid w:val="009C29DF"/>
    <w:rsid w:val="009C2F5D"/>
    <w:rsid w:val="009C3A3B"/>
    <w:rsid w:val="009C3A91"/>
    <w:rsid w:val="009C498D"/>
    <w:rsid w:val="009C4B1C"/>
    <w:rsid w:val="009C4BAE"/>
    <w:rsid w:val="009C4DFF"/>
    <w:rsid w:val="009C6130"/>
    <w:rsid w:val="009C7B10"/>
    <w:rsid w:val="009C7D00"/>
    <w:rsid w:val="009D1748"/>
    <w:rsid w:val="009D248E"/>
    <w:rsid w:val="009D2A64"/>
    <w:rsid w:val="009D4592"/>
    <w:rsid w:val="009D4D37"/>
    <w:rsid w:val="009D4F61"/>
    <w:rsid w:val="009D5D2C"/>
    <w:rsid w:val="009D6F17"/>
    <w:rsid w:val="009E032E"/>
    <w:rsid w:val="009E038F"/>
    <w:rsid w:val="009E03E3"/>
    <w:rsid w:val="009E0941"/>
    <w:rsid w:val="009E41F8"/>
    <w:rsid w:val="009E4B17"/>
    <w:rsid w:val="009E50D3"/>
    <w:rsid w:val="009E5257"/>
    <w:rsid w:val="009E5A93"/>
    <w:rsid w:val="009E641B"/>
    <w:rsid w:val="009E7499"/>
    <w:rsid w:val="009E7C8C"/>
    <w:rsid w:val="009F0EE6"/>
    <w:rsid w:val="009F1DC2"/>
    <w:rsid w:val="009F1EDE"/>
    <w:rsid w:val="009F2229"/>
    <w:rsid w:val="009F2529"/>
    <w:rsid w:val="009F331A"/>
    <w:rsid w:val="009F332B"/>
    <w:rsid w:val="009F35FD"/>
    <w:rsid w:val="009F3DAE"/>
    <w:rsid w:val="009F4BC5"/>
    <w:rsid w:val="009F56BA"/>
    <w:rsid w:val="009F5A2A"/>
    <w:rsid w:val="009F66F9"/>
    <w:rsid w:val="009F759B"/>
    <w:rsid w:val="00A0037C"/>
    <w:rsid w:val="00A00786"/>
    <w:rsid w:val="00A01791"/>
    <w:rsid w:val="00A0544A"/>
    <w:rsid w:val="00A062D8"/>
    <w:rsid w:val="00A07465"/>
    <w:rsid w:val="00A07C76"/>
    <w:rsid w:val="00A07FFE"/>
    <w:rsid w:val="00A101D7"/>
    <w:rsid w:val="00A11F4E"/>
    <w:rsid w:val="00A12DB7"/>
    <w:rsid w:val="00A15299"/>
    <w:rsid w:val="00A15924"/>
    <w:rsid w:val="00A15EDF"/>
    <w:rsid w:val="00A161F7"/>
    <w:rsid w:val="00A163D6"/>
    <w:rsid w:val="00A1681B"/>
    <w:rsid w:val="00A171AC"/>
    <w:rsid w:val="00A176D8"/>
    <w:rsid w:val="00A20AD3"/>
    <w:rsid w:val="00A26AF6"/>
    <w:rsid w:val="00A30F79"/>
    <w:rsid w:val="00A319EF"/>
    <w:rsid w:val="00A33D0A"/>
    <w:rsid w:val="00A348A5"/>
    <w:rsid w:val="00A37781"/>
    <w:rsid w:val="00A37D76"/>
    <w:rsid w:val="00A403F6"/>
    <w:rsid w:val="00A40EEA"/>
    <w:rsid w:val="00A43DBD"/>
    <w:rsid w:val="00A45B79"/>
    <w:rsid w:val="00A46CED"/>
    <w:rsid w:val="00A52A38"/>
    <w:rsid w:val="00A531E4"/>
    <w:rsid w:val="00A53998"/>
    <w:rsid w:val="00A555E9"/>
    <w:rsid w:val="00A55C63"/>
    <w:rsid w:val="00A56402"/>
    <w:rsid w:val="00A57A0D"/>
    <w:rsid w:val="00A6026F"/>
    <w:rsid w:val="00A644D3"/>
    <w:rsid w:val="00A6617E"/>
    <w:rsid w:val="00A715AD"/>
    <w:rsid w:val="00A73CEF"/>
    <w:rsid w:val="00A7622E"/>
    <w:rsid w:val="00A76BE2"/>
    <w:rsid w:val="00A804DD"/>
    <w:rsid w:val="00A81E8A"/>
    <w:rsid w:val="00A8315B"/>
    <w:rsid w:val="00A83B85"/>
    <w:rsid w:val="00A8606E"/>
    <w:rsid w:val="00A866C0"/>
    <w:rsid w:val="00A87A66"/>
    <w:rsid w:val="00A92EDC"/>
    <w:rsid w:val="00A93CE8"/>
    <w:rsid w:val="00A95B25"/>
    <w:rsid w:val="00A95BB2"/>
    <w:rsid w:val="00A9779B"/>
    <w:rsid w:val="00AA10D3"/>
    <w:rsid w:val="00AA174F"/>
    <w:rsid w:val="00AA1867"/>
    <w:rsid w:val="00AA2C63"/>
    <w:rsid w:val="00AA371A"/>
    <w:rsid w:val="00AA39E8"/>
    <w:rsid w:val="00AA401A"/>
    <w:rsid w:val="00AA6088"/>
    <w:rsid w:val="00AB00FB"/>
    <w:rsid w:val="00AB2B2A"/>
    <w:rsid w:val="00AB2D4F"/>
    <w:rsid w:val="00AB36FA"/>
    <w:rsid w:val="00AB3853"/>
    <w:rsid w:val="00AB3937"/>
    <w:rsid w:val="00AB5CB1"/>
    <w:rsid w:val="00AB72E9"/>
    <w:rsid w:val="00AC08B1"/>
    <w:rsid w:val="00AC156C"/>
    <w:rsid w:val="00AC38E3"/>
    <w:rsid w:val="00AC4CF6"/>
    <w:rsid w:val="00AC7244"/>
    <w:rsid w:val="00AD085D"/>
    <w:rsid w:val="00AD08BA"/>
    <w:rsid w:val="00AD33ED"/>
    <w:rsid w:val="00AD536C"/>
    <w:rsid w:val="00AD754F"/>
    <w:rsid w:val="00AD78B3"/>
    <w:rsid w:val="00AE0D40"/>
    <w:rsid w:val="00AE106B"/>
    <w:rsid w:val="00AE1A03"/>
    <w:rsid w:val="00AF18C9"/>
    <w:rsid w:val="00AF1D53"/>
    <w:rsid w:val="00AF2B79"/>
    <w:rsid w:val="00AF3796"/>
    <w:rsid w:val="00AF3C2B"/>
    <w:rsid w:val="00AF7063"/>
    <w:rsid w:val="00AF7C79"/>
    <w:rsid w:val="00B00E0C"/>
    <w:rsid w:val="00B019B9"/>
    <w:rsid w:val="00B036A9"/>
    <w:rsid w:val="00B03880"/>
    <w:rsid w:val="00B05DB6"/>
    <w:rsid w:val="00B06D58"/>
    <w:rsid w:val="00B0713D"/>
    <w:rsid w:val="00B10829"/>
    <w:rsid w:val="00B12909"/>
    <w:rsid w:val="00B12B26"/>
    <w:rsid w:val="00B133D5"/>
    <w:rsid w:val="00B13FE5"/>
    <w:rsid w:val="00B14C6B"/>
    <w:rsid w:val="00B1623F"/>
    <w:rsid w:val="00B16385"/>
    <w:rsid w:val="00B17713"/>
    <w:rsid w:val="00B17A03"/>
    <w:rsid w:val="00B204E6"/>
    <w:rsid w:val="00B23D02"/>
    <w:rsid w:val="00B251A5"/>
    <w:rsid w:val="00B252F8"/>
    <w:rsid w:val="00B25A48"/>
    <w:rsid w:val="00B26A54"/>
    <w:rsid w:val="00B27C0A"/>
    <w:rsid w:val="00B32F17"/>
    <w:rsid w:val="00B334A7"/>
    <w:rsid w:val="00B34C2D"/>
    <w:rsid w:val="00B36453"/>
    <w:rsid w:val="00B36C77"/>
    <w:rsid w:val="00B37C12"/>
    <w:rsid w:val="00B41B36"/>
    <w:rsid w:val="00B42C78"/>
    <w:rsid w:val="00B437B6"/>
    <w:rsid w:val="00B43D9A"/>
    <w:rsid w:val="00B4535A"/>
    <w:rsid w:val="00B461E4"/>
    <w:rsid w:val="00B46AB7"/>
    <w:rsid w:val="00B47F28"/>
    <w:rsid w:val="00B50C31"/>
    <w:rsid w:val="00B51E31"/>
    <w:rsid w:val="00B52EF2"/>
    <w:rsid w:val="00B53F7D"/>
    <w:rsid w:val="00B54CA6"/>
    <w:rsid w:val="00B55D3E"/>
    <w:rsid w:val="00B561D0"/>
    <w:rsid w:val="00B5648F"/>
    <w:rsid w:val="00B56961"/>
    <w:rsid w:val="00B57723"/>
    <w:rsid w:val="00B641E9"/>
    <w:rsid w:val="00B64514"/>
    <w:rsid w:val="00B65127"/>
    <w:rsid w:val="00B65B98"/>
    <w:rsid w:val="00B66095"/>
    <w:rsid w:val="00B662F9"/>
    <w:rsid w:val="00B66C9C"/>
    <w:rsid w:val="00B670E8"/>
    <w:rsid w:val="00B6747B"/>
    <w:rsid w:val="00B7349A"/>
    <w:rsid w:val="00B74B3E"/>
    <w:rsid w:val="00B81214"/>
    <w:rsid w:val="00B81611"/>
    <w:rsid w:val="00B81846"/>
    <w:rsid w:val="00B81C6F"/>
    <w:rsid w:val="00B834DE"/>
    <w:rsid w:val="00B83F8E"/>
    <w:rsid w:val="00B8444A"/>
    <w:rsid w:val="00B84B9B"/>
    <w:rsid w:val="00B850F9"/>
    <w:rsid w:val="00B857DE"/>
    <w:rsid w:val="00B86770"/>
    <w:rsid w:val="00B86D59"/>
    <w:rsid w:val="00B8781A"/>
    <w:rsid w:val="00B90821"/>
    <w:rsid w:val="00B91850"/>
    <w:rsid w:val="00B9251F"/>
    <w:rsid w:val="00B92C8C"/>
    <w:rsid w:val="00B944D1"/>
    <w:rsid w:val="00B94573"/>
    <w:rsid w:val="00B9645F"/>
    <w:rsid w:val="00B97791"/>
    <w:rsid w:val="00B97881"/>
    <w:rsid w:val="00B97C8A"/>
    <w:rsid w:val="00BA0B68"/>
    <w:rsid w:val="00BA1568"/>
    <w:rsid w:val="00BA1E30"/>
    <w:rsid w:val="00BA272E"/>
    <w:rsid w:val="00BA643D"/>
    <w:rsid w:val="00BA73ED"/>
    <w:rsid w:val="00BA7788"/>
    <w:rsid w:val="00BA7C80"/>
    <w:rsid w:val="00BA7DE8"/>
    <w:rsid w:val="00BB0F25"/>
    <w:rsid w:val="00BB38C7"/>
    <w:rsid w:val="00BB4688"/>
    <w:rsid w:val="00BB488A"/>
    <w:rsid w:val="00BB4AA1"/>
    <w:rsid w:val="00BB72CD"/>
    <w:rsid w:val="00BC062F"/>
    <w:rsid w:val="00BC105A"/>
    <w:rsid w:val="00BC2B74"/>
    <w:rsid w:val="00BC4F0A"/>
    <w:rsid w:val="00BC51B5"/>
    <w:rsid w:val="00BC5504"/>
    <w:rsid w:val="00BC59CD"/>
    <w:rsid w:val="00BD0E7B"/>
    <w:rsid w:val="00BD2112"/>
    <w:rsid w:val="00BD593E"/>
    <w:rsid w:val="00BE08BB"/>
    <w:rsid w:val="00BE25FE"/>
    <w:rsid w:val="00BE2B85"/>
    <w:rsid w:val="00BE3B81"/>
    <w:rsid w:val="00BE40D8"/>
    <w:rsid w:val="00BF2212"/>
    <w:rsid w:val="00BF511A"/>
    <w:rsid w:val="00BF51FD"/>
    <w:rsid w:val="00BF5AE4"/>
    <w:rsid w:val="00BF76B0"/>
    <w:rsid w:val="00BF78BE"/>
    <w:rsid w:val="00BF7CA9"/>
    <w:rsid w:val="00C0007F"/>
    <w:rsid w:val="00C00A19"/>
    <w:rsid w:val="00C01278"/>
    <w:rsid w:val="00C02306"/>
    <w:rsid w:val="00C03849"/>
    <w:rsid w:val="00C04A27"/>
    <w:rsid w:val="00C053A8"/>
    <w:rsid w:val="00C065B1"/>
    <w:rsid w:val="00C07ED6"/>
    <w:rsid w:val="00C10633"/>
    <w:rsid w:val="00C12B5B"/>
    <w:rsid w:val="00C133FA"/>
    <w:rsid w:val="00C13516"/>
    <w:rsid w:val="00C14529"/>
    <w:rsid w:val="00C15543"/>
    <w:rsid w:val="00C15C57"/>
    <w:rsid w:val="00C16B93"/>
    <w:rsid w:val="00C20B68"/>
    <w:rsid w:val="00C21203"/>
    <w:rsid w:val="00C22008"/>
    <w:rsid w:val="00C23633"/>
    <w:rsid w:val="00C25ED3"/>
    <w:rsid w:val="00C264DE"/>
    <w:rsid w:val="00C26C60"/>
    <w:rsid w:val="00C27980"/>
    <w:rsid w:val="00C309CB"/>
    <w:rsid w:val="00C30DC2"/>
    <w:rsid w:val="00C30DF9"/>
    <w:rsid w:val="00C31168"/>
    <w:rsid w:val="00C313FB"/>
    <w:rsid w:val="00C32E8A"/>
    <w:rsid w:val="00C33E56"/>
    <w:rsid w:val="00C34509"/>
    <w:rsid w:val="00C34E38"/>
    <w:rsid w:val="00C34F76"/>
    <w:rsid w:val="00C350CD"/>
    <w:rsid w:val="00C37600"/>
    <w:rsid w:val="00C40182"/>
    <w:rsid w:val="00C4065E"/>
    <w:rsid w:val="00C40E95"/>
    <w:rsid w:val="00C4210A"/>
    <w:rsid w:val="00C426A4"/>
    <w:rsid w:val="00C42AC7"/>
    <w:rsid w:val="00C4429E"/>
    <w:rsid w:val="00C44C06"/>
    <w:rsid w:val="00C44E50"/>
    <w:rsid w:val="00C46725"/>
    <w:rsid w:val="00C467DC"/>
    <w:rsid w:val="00C51345"/>
    <w:rsid w:val="00C51A56"/>
    <w:rsid w:val="00C53088"/>
    <w:rsid w:val="00C54B8E"/>
    <w:rsid w:val="00C57E2A"/>
    <w:rsid w:val="00C60E3D"/>
    <w:rsid w:val="00C622FB"/>
    <w:rsid w:val="00C63B87"/>
    <w:rsid w:val="00C64265"/>
    <w:rsid w:val="00C65E2B"/>
    <w:rsid w:val="00C70674"/>
    <w:rsid w:val="00C72FBB"/>
    <w:rsid w:val="00C737B1"/>
    <w:rsid w:val="00C74519"/>
    <w:rsid w:val="00C74BF6"/>
    <w:rsid w:val="00C7644D"/>
    <w:rsid w:val="00C775F8"/>
    <w:rsid w:val="00C77C30"/>
    <w:rsid w:val="00C80B90"/>
    <w:rsid w:val="00C80C7E"/>
    <w:rsid w:val="00C824B1"/>
    <w:rsid w:val="00C82F8D"/>
    <w:rsid w:val="00C82FDA"/>
    <w:rsid w:val="00C8463D"/>
    <w:rsid w:val="00C851DB"/>
    <w:rsid w:val="00C91B35"/>
    <w:rsid w:val="00C92031"/>
    <w:rsid w:val="00C95A78"/>
    <w:rsid w:val="00C96BBC"/>
    <w:rsid w:val="00C96F98"/>
    <w:rsid w:val="00C97DE9"/>
    <w:rsid w:val="00CA1D29"/>
    <w:rsid w:val="00CA33AF"/>
    <w:rsid w:val="00CA4B37"/>
    <w:rsid w:val="00CA514E"/>
    <w:rsid w:val="00CA522C"/>
    <w:rsid w:val="00CA5972"/>
    <w:rsid w:val="00CA59B7"/>
    <w:rsid w:val="00CA62BE"/>
    <w:rsid w:val="00CA74AD"/>
    <w:rsid w:val="00CB00E2"/>
    <w:rsid w:val="00CB2D78"/>
    <w:rsid w:val="00CB34C3"/>
    <w:rsid w:val="00CB3AEB"/>
    <w:rsid w:val="00CB4A7C"/>
    <w:rsid w:val="00CB4B4D"/>
    <w:rsid w:val="00CB51C3"/>
    <w:rsid w:val="00CB7C69"/>
    <w:rsid w:val="00CC069E"/>
    <w:rsid w:val="00CC0FBB"/>
    <w:rsid w:val="00CC1B8A"/>
    <w:rsid w:val="00CC4320"/>
    <w:rsid w:val="00CC6012"/>
    <w:rsid w:val="00CC6017"/>
    <w:rsid w:val="00CC665E"/>
    <w:rsid w:val="00CD040E"/>
    <w:rsid w:val="00CD2A2D"/>
    <w:rsid w:val="00CD2AB9"/>
    <w:rsid w:val="00CD48F5"/>
    <w:rsid w:val="00CD4C4C"/>
    <w:rsid w:val="00CD666A"/>
    <w:rsid w:val="00CE02C3"/>
    <w:rsid w:val="00CE0A33"/>
    <w:rsid w:val="00CE1E34"/>
    <w:rsid w:val="00CE2EFB"/>
    <w:rsid w:val="00CE4543"/>
    <w:rsid w:val="00CE6C5A"/>
    <w:rsid w:val="00CE7940"/>
    <w:rsid w:val="00CF022C"/>
    <w:rsid w:val="00CF1D3C"/>
    <w:rsid w:val="00CF220F"/>
    <w:rsid w:val="00CF2BBA"/>
    <w:rsid w:val="00D0096D"/>
    <w:rsid w:val="00D02BB0"/>
    <w:rsid w:val="00D03582"/>
    <w:rsid w:val="00D03A98"/>
    <w:rsid w:val="00D03E81"/>
    <w:rsid w:val="00D03EE1"/>
    <w:rsid w:val="00D043CF"/>
    <w:rsid w:val="00D0485C"/>
    <w:rsid w:val="00D06649"/>
    <w:rsid w:val="00D06892"/>
    <w:rsid w:val="00D0731A"/>
    <w:rsid w:val="00D13E6E"/>
    <w:rsid w:val="00D16AEC"/>
    <w:rsid w:val="00D17F09"/>
    <w:rsid w:val="00D2003B"/>
    <w:rsid w:val="00D20A88"/>
    <w:rsid w:val="00D212A1"/>
    <w:rsid w:val="00D214ED"/>
    <w:rsid w:val="00D21DF1"/>
    <w:rsid w:val="00D225A9"/>
    <w:rsid w:val="00D26FD5"/>
    <w:rsid w:val="00D27846"/>
    <w:rsid w:val="00D306A8"/>
    <w:rsid w:val="00D32E9E"/>
    <w:rsid w:val="00D33B22"/>
    <w:rsid w:val="00D340C3"/>
    <w:rsid w:val="00D34CC8"/>
    <w:rsid w:val="00D3500F"/>
    <w:rsid w:val="00D353FD"/>
    <w:rsid w:val="00D356E2"/>
    <w:rsid w:val="00D35760"/>
    <w:rsid w:val="00D36CFC"/>
    <w:rsid w:val="00D37C7F"/>
    <w:rsid w:val="00D40345"/>
    <w:rsid w:val="00D4077F"/>
    <w:rsid w:val="00D424ED"/>
    <w:rsid w:val="00D43B83"/>
    <w:rsid w:val="00D43C70"/>
    <w:rsid w:val="00D44D44"/>
    <w:rsid w:val="00D460C4"/>
    <w:rsid w:val="00D471C3"/>
    <w:rsid w:val="00D5117F"/>
    <w:rsid w:val="00D519C6"/>
    <w:rsid w:val="00D52056"/>
    <w:rsid w:val="00D529F5"/>
    <w:rsid w:val="00D540E2"/>
    <w:rsid w:val="00D56F3C"/>
    <w:rsid w:val="00D57822"/>
    <w:rsid w:val="00D6251F"/>
    <w:rsid w:val="00D62734"/>
    <w:rsid w:val="00D63C79"/>
    <w:rsid w:val="00D675D1"/>
    <w:rsid w:val="00D67826"/>
    <w:rsid w:val="00D70656"/>
    <w:rsid w:val="00D711E8"/>
    <w:rsid w:val="00D71F9B"/>
    <w:rsid w:val="00D71FFE"/>
    <w:rsid w:val="00D72CF0"/>
    <w:rsid w:val="00D73340"/>
    <w:rsid w:val="00D73560"/>
    <w:rsid w:val="00D74FAB"/>
    <w:rsid w:val="00D767CD"/>
    <w:rsid w:val="00D77EAA"/>
    <w:rsid w:val="00D80CEF"/>
    <w:rsid w:val="00D80FC6"/>
    <w:rsid w:val="00D81515"/>
    <w:rsid w:val="00D81D8F"/>
    <w:rsid w:val="00D82120"/>
    <w:rsid w:val="00D82F35"/>
    <w:rsid w:val="00D8335B"/>
    <w:rsid w:val="00D8338B"/>
    <w:rsid w:val="00D83AA6"/>
    <w:rsid w:val="00D84FEA"/>
    <w:rsid w:val="00D86FD4"/>
    <w:rsid w:val="00D90842"/>
    <w:rsid w:val="00D90A00"/>
    <w:rsid w:val="00D90D90"/>
    <w:rsid w:val="00D9237F"/>
    <w:rsid w:val="00D9268A"/>
    <w:rsid w:val="00D92D92"/>
    <w:rsid w:val="00D92FCC"/>
    <w:rsid w:val="00D9307D"/>
    <w:rsid w:val="00D932C7"/>
    <w:rsid w:val="00D93836"/>
    <w:rsid w:val="00D95452"/>
    <w:rsid w:val="00D95C6D"/>
    <w:rsid w:val="00D96B23"/>
    <w:rsid w:val="00D97459"/>
    <w:rsid w:val="00DA0BB2"/>
    <w:rsid w:val="00DA0CC2"/>
    <w:rsid w:val="00DA102A"/>
    <w:rsid w:val="00DA331B"/>
    <w:rsid w:val="00DA4175"/>
    <w:rsid w:val="00DA4702"/>
    <w:rsid w:val="00DA61F7"/>
    <w:rsid w:val="00DA7B61"/>
    <w:rsid w:val="00DB1057"/>
    <w:rsid w:val="00DB1637"/>
    <w:rsid w:val="00DB283A"/>
    <w:rsid w:val="00DB2B12"/>
    <w:rsid w:val="00DC02B1"/>
    <w:rsid w:val="00DC0E4E"/>
    <w:rsid w:val="00DC4697"/>
    <w:rsid w:val="00DD2859"/>
    <w:rsid w:val="00DD298A"/>
    <w:rsid w:val="00DD3202"/>
    <w:rsid w:val="00DD447C"/>
    <w:rsid w:val="00DE040E"/>
    <w:rsid w:val="00DE10BE"/>
    <w:rsid w:val="00DE2015"/>
    <w:rsid w:val="00DE2219"/>
    <w:rsid w:val="00DE5BCC"/>
    <w:rsid w:val="00DF05FD"/>
    <w:rsid w:val="00DF0A49"/>
    <w:rsid w:val="00DF0A9A"/>
    <w:rsid w:val="00DF0D43"/>
    <w:rsid w:val="00DF1C44"/>
    <w:rsid w:val="00DF1FE1"/>
    <w:rsid w:val="00DF45DE"/>
    <w:rsid w:val="00DF472B"/>
    <w:rsid w:val="00DF546A"/>
    <w:rsid w:val="00DF5913"/>
    <w:rsid w:val="00E00048"/>
    <w:rsid w:val="00E02000"/>
    <w:rsid w:val="00E0270E"/>
    <w:rsid w:val="00E0325C"/>
    <w:rsid w:val="00E046C3"/>
    <w:rsid w:val="00E06378"/>
    <w:rsid w:val="00E11C5B"/>
    <w:rsid w:val="00E14142"/>
    <w:rsid w:val="00E14BD0"/>
    <w:rsid w:val="00E16368"/>
    <w:rsid w:val="00E16CBC"/>
    <w:rsid w:val="00E174B1"/>
    <w:rsid w:val="00E2062D"/>
    <w:rsid w:val="00E2067C"/>
    <w:rsid w:val="00E22492"/>
    <w:rsid w:val="00E22943"/>
    <w:rsid w:val="00E22B30"/>
    <w:rsid w:val="00E24572"/>
    <w:rsid w:val="00E24633"/>
    <w:rsid w:val="00E25CED"/>
    <w:rsid w:val="00E266D6"/>
    <w:rsid w:val="00E31437"/>
    <w:rsid w:val="00E320AE"/>
    <w:rsid w:val="00E32140"/>
    <w:rsid w:val="00E327F5"/>
    <w:rsid w:val="00E335E1"/>
    <w:rsid w:val="00E379D7"/>
    <w:rsid w:val="00E41C5D"/>
    <w:rsid w:val="00E43E4F"/>
    <w:rsid w:val="00E43F13"/>
    <w:rsid w:val="00E459B0"/>
    <w:rsid w:val="00E47217"/>
    <w:rsid w:val="00E47504"/>
    <w:rsid w:val="00E47536"/>
    <w:rsid w:val="00E475D8"/>
    <w:rsid w:val="00E476C9"/>
    <w:rsid w:val="00E47938"/>
    <w:rsid w:val="00E509E0"/>
    <w:rsid w:val="00E51371"/>
    <w:rsid w:val="00E5171F"/>
    <w:rsid w:val="00E51AEE"/>
    <w:rsid w:val="00E52896"/>
    <w:rsid w:val="00E529C7"/>
    <w:rsid w:val="00E52E03"/>
    <w:rsid w:val="00E552CB"/>
    <w:rsid w:val="00E5599C"/>
    <w:rsid w:val="00E56837"/>
    <w:rsid w:val="00E57AE1"/>
    <w:rsid w:val="00E61AAF"/>
    <w:rsid w:val="00E61B52"/>
    <w:rsid w:val="00E62B05"/>
    <w:rsid w:val="00E62C52"/>
    <w:rsid w:val="00E643D5"/>
    <w:rsid w:val="00E6493C"/>
    <w:rsid w:val="00E64EF5"/>
    <w:rsid w:val="00E65E2E"/>
    <w:rsid w:val="00E7082A"/>
    <w:rsid w:val="00E7160F"/>
    <w:rsid w:val="00E71BF1"/>
    <w:rsid w:val="00E72895"/>
    <w:rsid w:val="00E72992"/>
    <w:rsid w:val="00E73460"/>
    <w:rsid w:val="00E7361D"/>
    <w:rsid w:val="00E74644"/>
    <w:rsid w:val="00E80A94"/>
    <w:rsid w:val="00E80DBB"/>
    <w:rsid w:val="00E90761"/>
    <w:rsid w:val="00E91079"/>
    <w:rsid w:val="00E9195B"/>
    <w:rsid w:val="00E928A4"/>
    <w:rsid w:val="00EA0456"/>
    <w:rsid w:val="00EA046D"/>
    <w:rsid w:val="00EA1D03"/>
    <w:rsid w:val="00EA221E"/>
    <w:rsid w:val="00EA26AD"/>
    <w:rsid w:val="00EA466B"/>
    <w:rsid w:val="00EB05BD"/>
    <w:rsid w:val="00EB0D74"/>
    <w:rsid w:val="00EB1DED"/>
    <w:rsid w:val="00EB60DF"/>
    <w:rsid w:val="00EC0163"/>
    <w:rsid w:val="00EC13D3"/>
    <w:rsid w:val="00EC1BEF"/>
    <w:rsid w:val="00EC1E79"/>
    <w:rsid w:val="00EC204A"/>
    <w:rsid w:val="00EC222E"/>
    <w:rsid w:val="00EC2813"/>
    <w:rsid w:val="00EC291B"/>
    <w:rsid w:val="00EC33FC"/>
    <w:rsid w:val="00EC3EB1"/>
    <w:rsid w:val="00EC48B9"/>
    <w:rsid w:val="00EC522A"/>
    <w:rsid w:val="00EC598D"/>
    <w:rsid w:val="00EC694D"/>
    <w:rsid w:val="00EC6EAF"/>
    <w:rsid w:val="00ED0F71"/>
    <w:rsid w:val="00ED16AA"/>
    <w:rsid w:val="00ED1798"/>
    <w:rsid w:val="00ED2204"/>
    <w:rsid w:val="00ED476E"/>
    <w:rsid w:val="00ED5094"/>
    <w:rsid w:val="00ED61F9"/>
    <w:rsid w:val="00ED7734"/>
    <w:rsid w:val="00EE11CA"/>
    <w:rsid w:val="00EE1389"/>
    <w:rsid w:val="00EE1D76"/>
    <w:rsid w:val="00EE1E20"/>
    <w:rsid w:val="00EE2ABF"/>
    <w:rsid w:val="00EE3F58"/>
    <w:rsid w:val="00EE410F"/>
    <w:rsid w:val="00EE4F14"/>
    <w:rsid w:val="00EE633E"/>
    <w:rsid w:val="00EE750F"/>
    <w:rsid w:val="00EE7A2D"/>
    <w:rsid w:val="00EE7AC9"/>
    <w:rsid w:val="00EE7EC8"/>
    <w:rsid w:val="00EF1E71"/>
    <w:rsid w:val="00EF2B70"/>
    <w:rsid w:val="00EF30EF"/>
    <w:rsid w:val="00EF3AD4"/>
    <w:rsid w:val="00EF3E06"/>
    <w:rsid w:val="00EF3F7B"/>
    <w:rsid w:val="00EF3F86"/>
    <w:rsid w:val="00EF6726"/>
    <w:rsid w:val="00EF72B7"/>
    <w:rsid w:val="00F0023B"/>
    <w:rsid w:val="00F00599"/>
    <w:rsid w:val="00F00E99"/>
    <w:rsid w:val="00F0168B"/>
    <w:rsid w:val="00F02618"/>
    <w:rsid w:val="00F039F5"/>
    <w:rsid w:val="00F03E73"/>
    <w:rsid w:val="00F04320"/>
    <w:rsid w:val="00F05162"/>
    <w:rsid w:val="00F05FDD"/>
    <w:rsid w:val="00F06984"/>
    <w:rsid w:val="00F06BFD"/>
    <w:rsid w:val="00F071B4"/>
    <w:rsid w:val="00F07AB7"/>
    <w:rsid w:val="00F10584"/>
    <w:rsid w:val="00F1306D"/>
    <w:rsid w:val="00F13A42"/>
    <w:rsid w:val="00F150C5"/>
    <w:rsid w:val="00F154FA"/>
    <w:rsid w:val="00F16D94"/>
    <w:rsid w:val="00F20648"/>
    <w:rsid w:val="00F206DC"/>
    <w:rsid w:val="00F20F6F"/>
    <w:rsid w:val="00F20FA9"/>
    <w:rsid w:val="00F22A3C"/>
    <w:rsid w:val="00F2524D"/>
    <w:rsid w:val="00F278B3"/>
    <w:rsid w:val="00F34F4A"/>
    <w:rsid w:val="00F35804"/>
    <w:rsid w:val="00F37473"/>
    <w:rsid w:val="00F37811"/>
    <w:rsid w:val="00F37DB2"/>
    <w:rsid w:val="00F401AF"/>
    <w:rsid w:val="00F404FA"/>
    <w:rsid w:val="00F40A0C"/>
    <w:rsid w:val="00F41C80"/>
    <w:rsid w:val="00F44FEB"/>
    <w:rsid w:val="00F50681"/>
    <w:rsid w:val="00F51B88"/>
    <w:rsid w:val="00F51F0C"/>
    <w:rsid w:val="00F532EA"/>
    <w:rsid w:val="00F53C15"/>
    <w:rsid w:val="00F559C8"/>
    <w:rsid w:val="00F55F68"/>
    <w:rsid w:val="00F568B9"/>
    <w:rsid w:val="00F60DD3"/>
    <w:rsid w:val="00F621D1"/>
    <w:rsid w:val="00F63336"/>
    <w:rsid w:val="00F64245"/>
    <w:rsid w:val="00F64A99"/>
    <w:rsid w:val="00F65015"/>
    <w:rsid w:val="00F6534B"/>
    <w:rsid w:val="00F67D36"/>
    <w:rsid w:val="00F71B09"/>
    <w:rsid w:val="00F738FB"/>
    <w:rsid w:val="00F76E7F"/>
    <w:rsid w:val="00F80E3A"/>
    <w:rsid w:val="00F81979"/>
    <w:rsid w:val="00F820AC"/>
    <w:rsid w:val="00F824A0"/>
    <w:rsid w:val="00F825D9"/>
    <w:rsid w:val="00F836E8"/>
    <w:rsid w:val="00F84E1F"/>
    <w:rsid w:val="00F84E43"/>
    <w:rsid w:val="00F86BE0"/>
    <w:rsid w:val="00F86CFE"/>
    <w:rsid w:val="00F90474"/>
    <w:rsid w:val="00F90520"/>
    <w:rsid w:val="00F91316"/>
    <w:rsid w:val="00F92884"/>
    <w:rsid w:val="00F93242"/>
    <w:rsid w:val="00F934CE"/>
    <w:rsid w:val="00F93E78"/>
    <w:rsid w:val="00F94EDE"/>
    <w:rsid w:val="00F9559D"/>
    <w:rsid w:val="00F95B33"/>
    <w:rsid w:val="00F97A6F"/>
    <w:rsid w:val="00FA0254"/>
    <w:rsid w:val="00FA2833"/>
    <w:rsid w:val="00FA53BE"/>
    <w:rsid w:val="00FA5DA6"/>
    <w:rsid w:val="00FA684C"/>
    <w:rsid w:val="00FB003F"/>
    <w:rsid w:val="00FB011D"/>
    <w:rsid w:val="00FB1618"/>
    <w:rsid w:val="00FB1DBD"/>
    <w:rsid w:val="00FB2B5B"/>
    <w:rsid w:val="00FB2FC7"/>
    <w:rsid w:val="00FB3577"/>
    <w:rsid w:val="00FB3A51"/>
    <w:rsid w:val="00FB5B2D"/>
    <w:rsid w:val="00FB742D"/>
    <w:rsid w:val="00FC183C"/>
    <w:rsid w:val="00FC343B"/>
    <w:rsid w:val="00FC4389"/>
    <w:rsid w:val="00FC4A9A"/>
    <w:rsid w:val="00FC4E08"/>
    <w:rsid w:val="00FC57F5"/>
    <w:rsid w:val="00FC597E"/>
    <w:rsid w:val="00FC66D3"/>
    <w:rsid w:val="00FC70D2"/>
    <w:rsid w:val="00FC7E50"/>
    <w:rsid w:val="00FD0443"/>
    <w:rsid w:val="00FD4517"/>
    <w:rsid w:val="00FD4E2D"/>
    <w:rsid w:val="00FD4EE1"/>
    <w:rsid w:val="00FD77C3"/>
    <w:rsid w:val="00FE165B"/>
    <w:rsid w:val="00FE1DAE"/>
    <w:rsid w:val="00FE2E21"/>
    <w:rsid w:val="00FE44CC"/>
    <w:rsid w:val="00FF005D"/>
    <w:rsid w:val="00FF246D"/>
    <w:rsid w:val="00FF3725"/>
    <w:rsid w:val="00FF37D5"/>
    <w:rsid w:val="00FF41A4"/>
    <w:rsid w:val="00FF4219"/>
    <w:rsid w:val="00FF4B30"/>
    <w:rsid w:val="00FF5144"/>
    <w:rsid w:val="00FF52D6"/>
    <w:rsid w:val="00FF6967"/>
    <w:rsid w:val="00FF785A"/>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8D2A9399-097E-467E-82A1-247EC0BC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lang w:val="en-GB"/>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lang w:val="en-US"/>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val="de-AT"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val="de-AT"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val="de-AT"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de-DE"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val="de-AT"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 w:type="paragraph" w:styleId="Funotentext">
    <w:name w:val="footnote text"/>
    <w:basedOn w:val="Standard"/>
    <w:link w:val="FunotentextZchn"/>
    <w:rsid w:val="00127DDA"/>
    <w:pPr>
      <w:spacing w:before="0"/>
    </w:pPr>
    <w:rPr>
      <w:sz w:val="20"/>
    </w:rPr>
  </w:style>
  <w:style w:type="character" w:customStyle="1" w:styleId="FunotentextZchn">
    <w:name w:val="Fußnotentext Zchn"/>
    <w:basedOn w:val="Absatz-Standardschriftart"/>
    <w:link w:val="Funotentext"/>
    <w:rsid w:val="00127DDA"/>
    <w:rPr>
      <w:color w:val="000000"/>
    </w:rPr>
  </w:style>
  <w:style w:type="character" w:styleId="Funotenzeichen">
    <w:name w:val="footnote reference"/>
    <w:basedOn w:val="Absatz-Standardschriftart"/>
    <w:rsid w:val="00127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lations@erema-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3466</Characters>
  <Application>Microsoft Office Word</Application>
  <DocSecurity>0</DocSecurity>
  <Lines>77</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 Release</vt:lpstr>
      <vt:lpstr>EREMA Press Release</vt:lpstr>
    </vt:vector>
  </TitlesOfParts>
  <Company>EREMA</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dc:description/>
  <cp:lastModifiedBy>Krentl Julia</cp:lastModifiedBy>
  <cp:revision>2</cp:revision>
  <cp:lastPrinted>2026-02-06T07:29:00Z</cp:lastPrinted>
  <dcterms:created xsi:type="dcterms:W3CDTF">2026-03-13T09:21:00Z</dcterms:created>
  <dcterms:modified xsi:type="dcterms:W3CDTF">2026-03-13T09:21:00Z</dcterms:modified>
</cp:coreProperties>
</file>